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19AD8" w14:textId="29B6D705" w:rsidR="003D5F40" w:rsidRDefault="00454C5D" w:rsidP="003A061D">
      <w:pPr>
        <w:spacing w:before="100" w:beforeAutospacing="1" w:after="100" w:afterAutospacing="1" w:line="240" w:lineRule="auto"/>
        <w:ind w:left="1560"/>
        <w:jc w:val="center"/>
        <w:rPr>
          <w:rFonts w:ascii="Calibri" w:eastAsia="Times New Roman" w:hAnsi="Calibri" w:cs="Calibri"/>
          <w:b/>
          <w:bCs/>
          <w:color w:val="ED1B2A"/>
          <w:sz w:val="26"/>
          <w:szCs w:val="26"/>
          <w:lang w:eastAsia="fr-FR"/>
        </w:rPr>
      </w:pPr>
      <w:r>
        <w:rPr>
          <w:noProof/>
        </w:rPr>
        <w:drawing>
          <wp:anchor distT="0" distB="0" distL="114300" distR="114300" simplePos="0" relativeHeight="251658240" behindDoc="1" locked="0" layoutInCell="1" allowOverlap="1" wp14:anchorId="0B366144" wp14:editId="442260D4">
            <wp:simplePos x="0" y="0"/>
            <wp:positionH relativeFrom="column">
              <wp:posOffset>145415</wp:posOffset>
            </wp:positionH>
            <wp:positionV relativeFrom="paragraph">
              <wp:posOffset>367030</wp:posOffset>
            </wp:positionV>
            <wp:extent cx="1566545" cy="880110"/>
            <wp:effectExtent l="0" t="0" r="0" b="0"/>
            <wp:wrapTight wrapText="bothSides">
              <wp:wrapPolygon edited="0">
                <wp:start x="0" y="0"/>
                <wp:lineTo x="0" y="21039"/>
                <wp:lineTo x="21276" y="21039"/>
                <wp:lineTo x="21276" y="0"/>
                <wp:lineTo x="0" y="0"/>
              </wp:wrapPolygon>
            </wp:wrapTight>
            <wp:docPr id="1209" name="Image 2">
              <a:extLst xmlns:a="http://schemas.openxmlformats.org/drawingml/2006/main">
                <a:ext uri="{FF2B5EF4-FFF2-40B4-BE49-F238E27FC236}">
                  <a16:creationId xmlns:a16="http://schemas.microsoft.com/office/drawing/2014/main" id="{78342BDA-E556-458F-9C9E-16FED61612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 name="Image 2">
                      <a:extLst>
                        <a:ext uri="{FF2B5EF4-FFF2-40B4-BE49-F238E27FC236}">
                          <a16:creationId xmlns:a16="http://schemas.microsoft.com/office/drawing/2014/main" id="{78342BDA-E556-458F-9C9E-16FED6161267}"/>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66545" cy="880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0E0CF0" w14:textId="32B19E87" w:rsidR="00AD0EDA" w:rsidRPr="00AD0EDA" w:rsidRDefault="00AD0EDA" w:rsidP="00AD0EDA">
      <w:pPr>
        <w:jc w:val="center"/>
        <w:rPr>
          <w:sz w:val="2"/>
          <w:szCs w:val="2"/>
          <w:lang w:eastAsia="fr-FR"/>
        </w:rPr>
      </w:pPr>
    </w:p>
    <w:p w14:paraId="78131D10" w14:textId="7B7A9BC5" w:rsidR="00200120" w:rsidRDefault="00EA00EF" w:rsidP="00454C5D">
      <w:pPr>
        <w:ind w:left="1418"/>
        <w:jc w:val="center"/>
        <w:rPr>
          <w:b/>
          <w:bCs/>
          <w:color w:val="C00000"/>
          <w:sz w:val="36"/>
          <w:szCs w:val="36"/>
          <w:lang w:eastAsia="fr-FR"/>
        </w:rPr>
      </w:pPr>
      <w:r w:rsidRPr="004A397D">
        <w:rPr>
          <w:b/>
          <w:bCs/>
          <w:color w:val="C00000"/>
          <w:sz w:val="36"/>
          <w:szCs w:val="36"/>
          <w:lang w:eastAsia="fr-FR"/>
        </w:rPr>
        <w:t>FORMULAIRE DE DEMANDE D’ADHÉSION</w:t>
      </w:r>
    </w:p>
    <w:p w14:paraId="3AA2FBF6" w14:textId="63249309" w:rsidR="00DA6E11" w:rsidRPr="00DA6E11" w:rsidRDefault="00DA6E11" w:rsidP="00DA6E11">
      <w:pPr>
        <w:ind w:left="3544"/>
        <w:rPr>
          <w:b/>
          <w:bCs/>
          <w:caps/>
          <w:color w:val="C00000"/>
          <w:sz w:val="36"/>
          <w:szCs w:val="36"/>
          <w:lang w:eastAsia="fr-FR"/>
        </w:rPr>
      </w:pPr>
      <w:r w:rsidRPr="00DA6E11">
        <w:rPr>
          <w:b/>
          <w:bCs/>
          <w:caps/>
          <w:color w:val="C00000"/>
          <w:sz w:val="36"/>
          <w:szCs w:val="36"/>
          <w:lang w:eastAsia="fr-FR"/>
        </w:rPr>
        <w:t>Personnes physiques – Année 2022</w:t>
      </w:r>
    </w:p>
    <w:p w14:paraId="3082BC20" w14:textId="6C104BDF" w:rsidR="00454C5D" w:rsidRPr="00454C5D" w:rsidRDefault="00200120" w:rsidP="00454C5D">
      <w:pPr>
        <w:pStyle w:val="Paragraphedeliste"/>
        <w:numPr>
          <w:ilvl w:val="0"/>
          <w:numId w:val="3"/>
        </w:numPr>
        <w:spacing w:before="120" w:after="120" w:line="240" w:lineRule="auto"/>
        <w:ind w:left="284" w:hanging="284"/>
        <w:contextualSpacing w:val="0"/>
        <w:jc w:val="both"/>
        <w:rPr>
          <w:b/>
          <w:bCs/>
          <w:color w:val="C00000"/>
          <w:u w:val="single"/>
          <w:lang w:eastAsia="fr-FR"/>
        </w:rPr>
      </w:pPr>
      <w:r w:rsidRPr="00454C5D">
        <w:rPr>
          <w:b/>
          <w:bCs/>
          <w:color w:val="C00000"/>
          <w:u w:val="single"/>
          <w:lang w:eastAsia="fr-FR"/>
        </w:rPr>
        <w:t xml:space="preserve">Pour </w:t>
      </w:r>
      <w:r w:rsidR="00C24225" w:rsidRPr="00454C5D">
        <w:rPr>
          <w:b/>
          <w:bCs/>
          <w:color w:val="C00000"/>
          <w:u w:val="single"/>
          <w:lang w:eastAsia="fr-FR"/>
        </w:rPr>
        <w:t>intégrer un groupement d’achat</w:t>
      </w:r>
      <w:r w:rsidR="003C1BCE" w:rsidRPr="00454C5D">
        <w:rPr>
          <w:b/>
          <w:bCs/>
          <w:color w:val="C00000"/>
          <w:u w:val="single"/>
          <w:lang w:eastAsia="fr-FR"/>
        </w:rPr>
        <w:t>s</w:t>
      </w:r>
      <w:r w:rsidR="00DA6E11" w:rsidRPr="00454C5D">
        <w:rPr>
          <w:b/>
          <w:bCs/>
          <w:color w:val="C00000"/>
          <w:u w:val="single"/>
          <w:lang w:eastAsia="fr-FR"/>
        </w:rPr>
        <w:t xml:space="preserve"> sur la Métropole de Lyon</w:t>
      </w:r>
      <w:r w:rsidRPr="00454C5D">
        <w:rPr>
          <w:b/>
          <w:bCs/>
          <w:color w:val="C00000"/>
          <w:u w:val="single"/>
          <w:lang w:eastAsia="fr-FR"/>
        </w:rPr>
        <w:t>, il faut adhérer</w:t>
      </w:r>
      <w:r w:rsidR="00C24225" w:rsidRPr="00454C5D">
        <w:rPr>
          <w:b/>
          <w:bCs/>
          <w:color w:val="C00000"/>
          <w:u w:val="single"/>
          <w:lang w:eastAsia="fr-FR"/>
        </w:rPr>
        <w:t xml:space="preserve"> : </w:t>
      </w:r>
    </w:p>
    <w:p w14:paraId="39C5FEEF" w14:textId="4CC9C56C" w:rsidR="00200120" w:rsidRPr="00286EC8" w:rsidRDefault="00454C5D" w:rsidP="00DA6E11">
      <w:pPr>
        <w:pStyle w:val="Paragraphedeliste"/>
        <w:numPr>
          <w:ilvl w:val="0"/>
          <w:numId w:val="7"/>
        </w:numPr>
        <w:spacing w:before="120" w:after="120" w:line="240" w:lineRule="auto"/>
        <w:ind w:left="714" w:hanging="357"/>
        <w:jc w:val="both"/>
        <w:rPr>
          <w:rFonts w:ascii="Calibri" w:hAnsi="Calibri" w:cs="Calibri"/>
          <w:lang w:eastAsia="fr-FR"/>
        </w:rPr>
      </w:pPr>
      <w:proofErr w:type="gramStart"/>
      <w:r w:rsidRPr="003C1BCE">
        <w:rPr>
          <w:rFonts w:ascii="Calibri" w:hAnsi="Calibri" w:cs="Calibri"/>
          <w:b/>
          <w:lang w:eastAsia="fr-FR"/>
        </w:rPr>
        <w:t>à</w:t>
      </w:r>
      <w:proofErr w:type="gramEnd"/>
      <w:r w:rsidRPr="003C1BCE">
        <w:rPr>
          <w:rFonts w:ascii="Calibri" w:hAnsi="Calibri" w:cs="Calibri"/>
          <w:b/>
          <w:lang w:eastAsia="fr-FR"/>
        </w:rPr>
        <w:t xml:space="preserve"> partir d’1€ pour une « adhésion quartier »</w:t>
      </w:r>
      <w:r>
        <w:rPr>
          <w:rFonts w:ascii="Calibri" w:hAnsi="Calibri" w:cs="Calibri"/>
          <w:lang w:eastAsia="fr-FR"/>
        </w:rPr>
        <w:t xml:space="preserve"> : les </w:t>
      </w:r>
      <w:proofErr w:type="spellStart"/>
      <w:r w:rsidRPr="00286EC8">
        <w:rPr>
          <w:rFonts w:ascii="Calibri" w:hAnsi="Calibri" w:cs="Calibri"/>
          <w:lang w:eastAsia="fr-FR"/>
        </w:rPr>
        <w:t>habitant</w:t>
      </w:r>
      <w:r>
        <w:rPr>
          <w:rFonts w:ascii="Calibri" w:hAnsi="Calibri" w:cs="Calibri"/>
          <w:lang w:eastAsia="fr-FR"/>
        </w:rPr>
        <w:t>-es</w:t>
      </w:r>
      <w:proofErr w:type="spellEnd"/>
      <w:r w:rsidRPr="00286EC8">
        <w:rPr>
          <w:rFonts w:ascii="Calibri" w:hAnsi="Calibri" w:cs="Calibri"/>
          <w:lang w:eastAsia="fr-FR"/>
        </w:rPr>
        <w:t xml:space="preserve"> des quartiers </w:t>
      </w:r>
      <w:r w:rsidR="00A75A9A">
        <w:rPr>
          <w:rFonts w:ascii="Calibri" w:hAnsi="Calibri" w:cs="Calibri"/>
          <w:lang w:eastAsia="fr-FR"/>
        </w:rPr>
        <w:t>de la P</w:t>
      </w:r>
      <w:r>
        <w:rPr>
          <w:rFonts w:ascii="Calibri" w:hAnsi="Calibri" w:cs="Calibri"/>
          <w:lang w:eastAsia="fr-FR"/>
        </w:rPr>
        <w:t>olitique de la ville (</w:t>
      </w:r>
      <w:bookmarkStart w:id="0" w:name="_Hlk93332290"/>
      <w:r w:rsidRPr="00DF03F8">
        <w:rPr>
          <w:rFonts w:ascii="Tahoma" w:hAnsi="Tahoma" w:cs="Tahoma"/>
          <w:sz w:val="18"/>
          <w:szCs w:val="18"/>
        </w:rPr>
        <w:t>https://sig.ville.gouv.fr</w:t>
      </w:r>
      <w:r>
        <w:rPr>
          <w:rFonts w:ascii="Tahoma" w:hAnsi="Tahoma" w:cs="Tahoma"/>
          <w:sz w:val="18"/>
          <w:szCs w:val="18"/>
        </w:rPr>
        <w:t>)</w:t>
      </w:r>
      <w:bookmarkEnd w:id="0"/>
    </w:p>
    <w:p w14:paraId="5A000695" w14:textId="1CFC7F53" w:rsidR="00DA6E11" w:rsidRPr="003C1BCE" w:rsidRDefault="000257A7" w:rsidP="000257A7">
      <w:pPr>
        <w:pStyle w:val="Sansinterligne"/>
        <w:numPr>
          <w:ilvl w:val="0"/>
          <w:numId w:val="7"/>
        </w:numPr>
        <w:jc w:val="both"/>
        <w:rPr>
          <w:rFonts w:ascii="Calibri" w:hAnsi="Calibri" w:cs="Calibri"/>
          <w:lang w:eastAsia="fr-FR"/>
        </w:rPr>
      </w:pPr>
      <w:r w:rsidRPr="003C1BCE">
        <w:rPr>
          <w:rFonts w:ascii="Calibri" w:hAnsi="Calibri" w:cs="Calibri"/>
          <w:b/>
          <w:noProof/>
          <w:lang w:eastAsia="fr-FR"/>
        </w:rPr>
        <w:drawing>
          <wp:anchor distT="0" distB="0" distL="114300" distR="114300" simplePos="0" relativeHeight="251658242" behindDoc="0" locked="0" layoutInCell="1" allowOverlap="1" wp14:anchorId="743C56A4" wp14:editId="6CB18C56">
            <wp:simplePos x="0" y="0"/>
            <wp:positionH relativeFrom="column">
              <wp:posOffset>471805</wp:posOffset>
            </wp:positionH>
            <wp:positionV relativeFrom="paragraph">
              <wp:posOffset>330688</wp:posOffset>
            </wp:positionV>
            <wp:extent cx="198120" cy="198120"/>
            <wp:effectExtent l="0" t="0" r="0" b="0"/>
            <wp:wrapNone/>
            <wp:docPr id="5" name="Graphique 5"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rning.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8120" cy="198120"/>
                    </a:xfrm>
                    <a:prstGeom prst="rect">
                      <a:avLst/>
                    </a:prstGeom>
                  </pic:spPr>
                </pic:pic>
              </a:graphicData>
            </a:graphic>
            <wp14:sizeRelH relativeFrom="page">
              <wp14:pctWidth>0</wp14:pctWidth>
            </wp14:sizeRelH>
            <wp14:sizeRelV relativeFrom="page">
              <wp14:pctHeight>0</wp14:pctHeight>
            </wp14:sizeRelV>
          </wp:anchor>
        </w:drawing>
      </w:r>
      <w:proofErr w:type="gramStart"/>
      <w:r w:rsidR="00286EC8" w:rsidRPr="003C1BCE">
        <w:rPr>
          <w:rFonts w:ascii="Calibri" w:hAnsi="Calibri" w:cs="Calibri"/>
          <w:b/>
          <w:lang w:eastAsia="fr-FR"/>
        </w:rPr>
        <w:t>à</w:t>
      </w:r>
      <w:proofErr w:type="gramEnd"/>
      <w:r w:rsidR="00286EC8" w:rsidRPr="003C1BCE">
        <w:rPr>
          <w:rFonts w:ascii="Calibri" w:hAnsi="Calibri" w:cs="Calibri"/>
          <w:b/>
          <w:lang w:eastAsia="fr-FR"/>
        </w:rPr>
        <w:t xml:space="preserve"> partir de 20</w:t>
      </w:r>
      <w:r w:rsidR="00B83447" w:rsidRPr="003C1BCE">
        <w:rPr>
          <w:rFonts w:ascii="Calibri" w:hAnsi="Calibri" w:cs="Calibri"/>
          <w:b/>
          <w:lang w:eastAsia="fr-FR"/>
        </w:rPr>
        <w:t xml:space="preserve">€ pour </w:t>
      </w:r>
      <w:r w:rsidR="003C1BCE" w:rsidRPr="003C1BCE">
        <w:rPr>
          <w:rFonts w:ascii="Calibri" w:hAnsi="Calibri" w:cs="Calibri"/>
          <w:b/>
          <w:lang w:eastAsia="fr-FR"/>
        </w:rPr>
        <w:t xml:space="preserve">une </w:t>
      </w:r>
      <w:r w:rsidR="00A72487">
        <w:rPr>
          <w:rFonts w:ascii="Calibri" w:hAnsi="Calibri" w:cs="Calibri"/>
          <w:b/>
          <w:lang w:eastAsia="fr-FR"/>
        </w:rPr>
        <w:t>« </w:t>
      </w:r>
      <w:r w:rsidR="003C1BCE" w:rsidRPr="003C1BCE">
        <w:rPr>
          <w:rFonts w:ascii="Calibri" w:hAnsi="Calibri" w:cs="Calibri"/>
          <w:b/>
          <w:lang w:eastAsia="fr-FR"/>
        </w:rPr>
        <w:t>adhésion solidaire » </w:t>
      </w:r>
      <w:r w:rsidR="003C1BCE" w:rsidRPr="003C1BCE">
        <w:rPr>
          <w:rFonts w:ascii="Calibri" w:hAnsi="Calibri" w:cs="Calibri"/>
          <w:lang w:eastAsia="fr-FR"/>
        </w:rPr>
        <w:t>:</w:t>
      </w:r>
      <w:r w:rsidR="00B83447" w:rsidRPr="003C1BCE">
        <w:rPr>
          <w:rFonts w:ascii="Calibri" w:hAnsi="Calibri" w:cs="Calibri"/>
          <w:lang w:eastAsia="fr-FR"/>
        </w:rPr>
        <w:t xml:space="preserve"> </w:t>
      </w:r>
      <w:r w:rsidR="003C1BCE">
        <w:rPr>
          <w:rFonts w:ascii="Calibri" w:hAnsi="Calibri" w:cs="Calibri"/>
          <w:lang w:eastAsia="fr-FR"/>
        </w:rPr>
        <w:t xml:space="preserve">les </w:t>
      </w:r>
      <w:r w:rsidR="00B83447" w:rsidRPr="003C1BCE">
        <w:rPr>
          <w:rFonts w:ascii="Calibri" w:hAnsi="Calibri" w:cs="Calibri"/>
          <w:lang w:eastAsia="fr-FR"/>
        </w:rPr>
        <w:t xml:space="preserve">personnes résidant ou ayant une activité dans la commune du groupement mais n’habitant pas dans un quartier </w:t>
      </w:r>
      <w:r w:rsidR="00D7677A">
        <w:rPr>
          <w:rFonts w:ascii="Calibri" w:hAnsi="Calibri" w:cs="Calibri"/>
          <w:lang w:eastAsia="fr-FR"/>
        </w:rPr>
        <w:t>P</w:t>
      </w:r>
      <w:r w:rsidR="00DA6E11" w:rsidRPr="003C1BCE">
        <w:rPr>
          <w:rFonts w:ascii="Calibri" w:hAnsi="Calibri" w:cs="Calibri"/>
          <w:lang w:eastAsia="fr-FR"/>
        </w:rPr>
        <w:t>olitique de la ville</w:t>
      </w:r>
      <w:r w:rsidR="00B83447" w:rsidRPr="003C1BCE">
        <w:rPr>
          <w:rFonts w:ascii="Calibri" w:hAnsi="Calibri" w:cs="Calibri"/>
          <w:lang w:eastAsia="fr-FR"/>
        </w:rPr>
        <w:t> ;</w:t>
      </w:r>
      <w:r w:rsidR="003C1BCE" w:rsidRPr="003C1BCE">
        <w:rPr>
          <w:rFonts w:ascii="Calibri" w:hAnsi="Calibri" w:cs="Calibri"/>
          <w:lang w:eastAsia="fr-FR"/>
        </w:rPr>
        <w:t xml:space="preserve"> </w:t>
      </w:r>
    </w:p>
    <w:p w14:paraId="120B820F" w14:textId="247AEB6F" w:rsidR="00DA6E11" w:rsidRDefault="00DA6E11" w:rsidP="00A75A9A">
      <w:pPr>
        <w:pStyle w:val="Sansinterligne"/>
        <w:ind w:left="720"/>
        <w:jc w:val="both"/>
        <w:rPr>
          <w:rFonts w:ascii="Calibri" w:hAnsi="Calibri" w:cs="Calibri"/>
          <w:lang w:eastAsia="fr-FR"/>
        </w:rPr>
      </w:pPr>
      <w:r w:rsidRPr="00DA6E11">
        <w:rPr>
          <w:rFonts w:ascii="Calibri" w:hAnsi="Calibri" w:cs="Calibri"/>
          <w:lang w:eastAsia="fr-FR"/>
        </w:rPr>
        <w:t xml:space="preserve">        </w:t>
      </w:r>
      <w:r w:rsidRPr="00DA6E11">
        <w:rPr>
          <w:rFonts w:ascii="Calibri" w:hAnsi="Calibri" w:cs="Calibri"/>
          <w:u w:val="single"/>
          <w:lang w:eastAsia="fr-FR"/>
        </w:rPr>
        <w:t>Selon les places disponibles</w:t>
      </w:r>
      <w:r w:rsidR="000257A7">
        <w:rPr>
          <w:rFonts w:ascii="Calibri" w:hAnsi="Calibri" w:cs="Calibri"/>
          <w:lang w:eastAsia="fr-FR"/>
        </w:rPr>
        <w:t>.</w:t>
      </w:r>
    </w:p>
    <w:p w14:paraId="55578A1B" w14:textId="0F174405" w:rsidR="00D7677A" w:rsidRDefault="00D7677A" w:rsidP="00D7677A">
      <w:pPr>
        <w:pStyle w:val="Sansinterligne"/>
        <w:spacing w:before="120"/>
        <w:jc w:val="both"/>
        <w:rPr>
          <w:rFonts w:ascii="Calibri" w:hAnsi="Calibri" w:cs="Calibri"/>
          <w:lang w:eastAsia="fr-FR"/>
        </w:rPr>
      </w:pPr>
      <w:r>
        <w:rPr>
          <w:rFonts w:ascii="Calibri" w:hAnsi="Calibri" w:cs="Calibri"/>
          <w:lang w:eastAsia="fr-FR"/>
        </w:rPr>
        <w:t>L’adhésion est</w:t>
      </w:r>
      <w:r w:rsidRPr="00286EC8">
        <w:rPr>
          <w:rFonts w:ascii="Calibri" w:hAnsi="Calibri" w:cs="Calibri"/>
          <w:lang w:eastAsia="fr-FR"/>
        </w:rPr>
        <w:t xml:space="preserve"> valable pour une année civile et un foyer, à régler lors de votre première commande. </w:t>
      </w:r>
      <w:r w:rsidRPr="00286EC8">
        <w:rPr>
          <w:rFonts w:ascii="Calibri" w:hAnsi="Calibri" w:cs="Calibri"/>
        </w:rPr>
        <w:t xml:space="preserve">Pour en savoir plus sur le fonctionnement et les produits VRAC : </w:t>
      </w:r>
      <w:hyperlink r:id="rId11" w:history="1">
        <w:r w:rsidRPr="00286EC8">
          <w:rPr>
            <w:rStyle w:val="Lienhypertexte"/>
            <w:rFonts w:ascii="Calibri" w:eastAsia="Times New Roman" w:hAnsi="Calibri" w:cs="Calibri"/>
            <w:lang w:eastAsia="fr-FR"/>
          </w:rPr>
          <w:t>https://lyon.vrac-asso.org/</w:t>
        </w:r>
      </w:hyperlink>
    </w:p>
    <w:p w14:paraId="3A074332" w14:textId="32460597" w:rsidR="00200120" w:rsidRPr="00454C5D" w:rsidRDefault="0029789C" w:rsidP="004A397D">
      <w:pPr>
        <w:pStyle w:val="Paragraphedeliste"/>
        <w:numPr>
          <w:ilvl w:val="0"/>
          <w:numId w:val="3"/>
        </w:numPr>
        <w:spacing w:before="100" w:beforeAutospacing="1" w:after="120" w:line="240" w:lineRule="auto"/>
        <w:ind w:left="284" w:hanging="284"/>
        <w:jc w:val="both"/>
        <w:rPr>
          <w:b/>
          <w:bCs/>
          <w:color w:val="C00000"/>
          <w:u w:val="single"/>
          <w:lang w:eastAsia="fr-FR"/>
        </w:rPr>
      </w:pPr>
      <w:r w:rsidRPr="00454C5D">
        <w:rPr>
          <w:b/>
          <w:bCs/>
          <w:color w:val="C00000"/>
          <w:u w:val="single"/>
          <w:lang w:eastAsia="fr-FR"/>
        </w:rPr>
        <w:t>A votre tour de nous en dire plus</w:t>
      </w:r>
      <w:r w:rsidR="003C1BCE" w:rsidRPr="00454C5D">
        <w:rPr>
          <w:b/>
          <w:bCs/>
          <w:color w:val="C00000"/>
          <w:u w:val="single"/>
          <w:lang w:eastAsia="fr-FR"/>
        </w:rPr>
        <w:t xml:space="preserve"> : </w:t>
      </w:r>
    </w:p>
    <w:p w14:paraId="5C720DD3" w14:textId="131935DC" w:rsidR="003C1BCE" w:rsidRDefault="0029789C" w:rsidP="003C1BCE">
      <w:pPr>
        <w:spacing w:before="120" w:after="120" w:line="240" w:lineRule="auto"/>
        <w:jc w:val="both"/>
        <w:rPr>
          <w:rFonts w:ascii="Calibri" w:eastAsia="Times New Roman" w:hAnsi="Calibri" w:cs="Calibri"/>
          <w:lang w:eastAsia="fr-FR"/>
        </w:rPr>
      </w:pPr>
      <w:r w:rsidRPr="00E824AA">
        <w:rPr>
          <w:rFonts w:ascii="Calibri" w:eastAsia="Times New Roman" w:hAnsi="Calibri" w:cs="Calibri"/>
          <w:lang w:eastAsia="fr-FR"/>
        </w:rPr>
        <w:t xml:space="preserve">Nom, Prénom : </w:t>
      </w:r>
      <w:r w:rsidR="003D5F40">
        <w:rPr>
          <w:rFonts w:ascii="Calibri" w:eastAsia="Times New Roman" w:hAnsi="Calibri" w:cs="Calibri"/>
          <w:lang w:eastAsia="fr-FR"/>
        </w:rPr>
        <w:tab/>
      </w:r>
      <w:r w:rsidR="003D5F40">
        <w:rPr>
          <w:rFonts w:ascii="Calibri" w:eastAsia="Times New Roman" w:hAnsi="Calibri" w:cs="Calibri"/>
          <w:lang w:eastAsia="fr-FR"/>
        </w:rPr>
        <w:tab/>
      </w:r>
      <w:r w:rsidR="003D5F40">
        <w:rPr>
          <w:rFonts w:ascii="Calibri" w:eastAsia="Times New Roman" w:hAnsi="Calibri" w:cs="Calibri"/>
          <w:lang w:eastAsia="fr-FR"/>
        </w:rPr>
        <w:tab/>
      </w:r>
      <w:r w:rsidR="00454C5D">
        <w:rPr>
          <w:rFonts w:ascii="Calibri" w:eastAsia="Times New Roman" w:hAnsi="Calibri" w:cs="Calibri"/>
          <w:lang w:eastAsia="fr-FR"/>
        </w:rPr>
        <w:tab/>
      </w:r>
      <w:r w:rsidR="003C1BCE" w:rsidRPr="00E824AA">
        <w:rPr>
          <w:rFonts w:ascii="Calibri" w:eastAsia="Times New Roman" w:hAnsi="Calibri" w:cs="Calibri"/>
          <w:lang w:eastAsia="fr-FR"/>
        </w:rPr>
        <w:t xml:space="preserve">Adresse mail :  </w:t>
      </w:r>
      <w:r w:rsidR="003D5F40">
        <w:rPr>
          <w:rFonts w:ascii="Calibri" w:eastAsia="Times New Roman" w:hAnsi="Calibri" w:cs="Calibri"/>
          <w:lang w:eastAsia="fr-FR"/>
        </w:rPr>
        <w:tab/>
      </w:r>
      <w:r w:rsidR="003D5F40">
        <w:rPr>
          <w:rFonts w:ascii="Calibri" w:eastAsia="Times New Roman" w:hAnsi="Calibri" w:cs="Calibri"/>
          <w:lang w:eastAsia="fr-FR"/>
        </w:rPr>
        <w:tab/>
      </w:r>
      <w:r w:rsidR="00454C5D">
        <w:rPr>
          <w:rFonts w:ascii="Calibri" w:eastAsia="Times New Roman" w:hAnsi="Calibri" w:cs="Calibri"/>
          <w:lang w:eastAsia="fr-FR"/>
        </w:rPr>
        <w:tab/>
      </w:r>
      <w:r w:rsidR="00454C5D">
        <w:rPr>
          <w:rFonts w:ascii="Calibri" w:eastAsia="Times New Roman" w:hAnsi="Calibri" w:cs="Calibri"/>
          <w:lang w:eastAsia="fr-FR"/>
        </w:rPr>
        <w:tab/>
      </w:r>
      <w:r w:rsidR="00454C5D">
        <w:rPr>
          <w:rFonts w:ascii="Calibri" w:eastAsia="Times New Roman" w:hAnsi="Calibri" w:cs="Calibri"/>
          <w:lang w:eastAsia="fr-FR"/>
        </w:rPr>
        <w:tab/>
      </w:r>
      <w:r w:rsidR="003C1BCE" w:rsidRPr="00E824AA">
        <w:rPr>
          <w:rFonts w:ascii="Calibri" w:eastAsia="Times New Roman" w:hAnsi="Calibri" w:cs="Calibri"/>
          <w:lang w:eastAsia="fr-FR"/>
        </w:rPr>
        <w:t xml:space="preserve"> </w:t>
      </w:r>
      <w:r w:rsidR="00454C5D" w:rsidRPr="00E824AA">
        <w:rPr>
          <w:rFonts w:ascii="Calibri" w:eastAsia="Times New Roman" w:hAnsi="Calibri" w:cs="Calibri"/>
          <w:lang w:eastAsia="fr-FR"/>
        </w:rPr>
        <w:t xml:space="preserve">Téléphone : </w:t>
      </w:r>
      <w:r w:rsidR="00454C5D" w:rsidRPr="00E824AA">
        <w:rPr>
          <w:rFonts w:ascii="Calibri" w:eastAsia="Times New Roman" w:hAnsi="Calibri" w:cs="Calibri"/>
          <w:lang w:eastAsia="fr-FR"/>
        </w:rPr>
        <w:tab/>
      </w:r>
    </w:p>
    <w:p w14:paraId="5036A67D" w14:textId="77777777" w:rsidR="004C5D0A" w:rsidRDefault="003C1BCE" w:rsidP="002049E5">
      <w:pPr>
        <w:spacing w:before="120" w:after="120" w:line="240" w:lineRule="auto"/>
        <w:jc w:val="both"/>
        <w:rPr>
          <w:rFonts w:ascii="Calibri" w:eastAsia="Times New Roman" w:hAnsi="Calibri" w:cs="Calibri"/>
          <w:lang w:eastAsia="fr-FR"/>
        </w:rPr>
      </w:pPr>
      <w:r w:rsidRPr="00E824AA">
        <w:rPr>
          <w:rFonts w:ascii="Calibri" w:eastAsia="Times New Roman" w:hAnsi="Calibri" w:cs="Calibri"/>
          <w:lang w:eastAsia="fr-FR"/>
        </w:rPr>
        <w:t>Adresse postale :</w:t>
      </w:r>
      <w:r w:rsidR="00943B95">
        <w:rPr>
          <w:rFonts w:ascii="Calibri" w:eastAsia="Times New Roman" w:hAnsi="Calibri" w:cs="Calibri"/>
          <w:lang w:eastAsia="fr-FR"/>
        </w:rPr>
        <w:tab/>
      </w:r>
      <w:r w:rsidR="00943B95">
        <w:rPr>
          <w:rFonts w:ascii="Calibri" w:eastAsia="Times New Roman" w:hAnsi="Calibri" w:cs="Calibri"/>
          <w:lang w:eastAsia="fr-FR"/>
        </w:rPr>
        <w:tab/>
      </w:r>
      <w:r w:rsidR="00943B95">
        <w:rPr>
          <w:rFonts w:ascii="Calibri" w:eastAsia="Times New Roman" w:hAnsi="Calibri" w:cs="Calibri"/>
          <w:lang w:eastAsia="fr-FR"/>
        </w:rPr>
        <w:tab/>
      </w:r>
    </w:p>
    <w:p w14:paraId="4C32760A" w14:textId="5BB8EE0F" w:rsidR="004C5D0A" w:rsidRDefault="004C5D0A" w:rsidP="004C5D0A">
      <w:pPr>
        <w:pStyle w:val="Sansinterligne"/>
        <w:rPr>
          <w:rFonts w:ascii="Calibri" w:eastAsia="Times New Roman" w:hAnsi="Calibri" w:cs="Calibri"/>
          <w:i/>
          <w:iCs/>
          <w:lang w:eastAsia="fr-FR"/>
        </w:rPr>
      </w:pPr>
      <w:sdt>
        <w:sdtPr>
          <w:rPr>
            <w:rFonts w:ascii="Calibri" w:eastAsia="Times New Roman" w:hAnsi="Calibri" w:cs="Calibri"/>
            <w:lang w:eastAsia="fr-FR"/>
          </w:rPr>
          <w:id w:val="-116459043"/>
          <w14:checkbox>
            <w14:checked w14:val="0"/>
            <w14:checkedState w14:val="2612" w14:font="MS Gothic"/>
            <w14:uncheckedState w14:val="2610" w14:font="MS Gothic"/>
          </w14:checkbox>
        </w:sdtPr>
        <w:sdtContent>
          <w:r>
            <w:rPr>
              <w:rFonts w:ascii="MS Gothic" w:eastAsia="MS Gothic" w:hAnsi="MS Gothic" w:cs="Calibri" w:hint="eastAsia"/>
              <w:lang w:eastAsia="fr-FR"/>
            </w:rPr>
            <w:t>☐</w:t>
          </w:r>
        </w:sdtContent>
      </w:sdt>
      <w:r w:rsidRPr="00A67337">
        <w:rPr>
          <w:rFonts w:ascii="Calibri" w:eastAsia="Times New Roman" w:hAnsi="Calibri" w:cs="Calibri"/>
          <w:i/>
          <w:iCs/>
          <w:lang w:eastAsia="fr-FR"/>
        </w:rPr>
        <w:t xml:space="preserve"> </w:t>
      </w:r>
      <w:r w:rsidRPr="00A67337">
        <w:rPr>
          <w:rFonts w:ascii="Calibri" w:eastAsia="Times New Roman" w:hAnsi="Calibri" w:cs="Calibri"/>
          <w:i/>
          <w:iCs/>
          <w:lang w:eastAsia="fr-FR"/>
        </w:rPr>
        <w:t>J'autorise VRAC à me créer un compte sur leur plateforme de commande en ligne</w:t>
      </w:r>
    </w:p>
    <w:p w14:paraId="5C784FE4" w14:textId="7193BFD0" w:rsidR="0029789C" w:rsidRPr="00E824AA" w:rsidRDefault="00C66569" w:rsidP="004C5D0A">
      <w:pPr>
        <w:pStyle w:val="Sansinterligne"/>
        <w:rPr>
          <w:rFonts w:ascii="Calibri" w:eastAsia="Times New Roman" w:hAnsi="Calibri" w:cs="Calibri"/>
          <w:lang w:eastAsia="fr-FR"/>
        </w:rPr>
      </w:pPr>
      <w:r w:rsidRPr="00E824AA">
        <w:rPr>
          <w:rFonts w:ascii="Calibri" w:eastAsia="Times New Roman" w:hAnsi="Calibri" w:cs="Calibri"/>
          <w:lang w:eastAsia="fr-FR"/>
        </w:rPr>
        <w:tab/>
      </w:r>
      <w:r w:rsidRPr="00E824AA">
        <w:rPr>
          <w:rFonts w:ascii="Calibri" w:eastAsia="Times New Roman" w:hAnsi="Calibri" w:cs="Calibri"/>
          <w:lang w:eastAsia="fr-FR"/>
        </w:rPr>
        <w:tab/>
      </w:r>
      <w:r w:rsidRPr="00E824AA">
        <w:rPr>
          <w:rFonts w:ascii="Calibri" w:eastAsia="Times New Roman" w:hAnsi="Calibri" w:cs="Calibri"/>
          <w:lang w:eastAsia="fr-FR"/>
        </w:rPr>
        <w:tab/>
      </w:r>
    </w:p>
    <w:p w14:paraId="3539F65D" w14:textId="281FC74D" w:rsidR="009527FB" w:rsidRPr="009527FB" w:rsidRDefault="009527FB" w:rsidP="009527FB">
      <w:r w:rsidRPr="009527FB">
        <w:t xml:space="preserve">Nombre de personne par âge dans votre foyer : </w:t>
      </w:r>
    </w:p>
    <w:tbl>
      <w:tblPr>
        <w:tblStyle w:val="Grilledutableau"/>
        <w:tblW w:w="8926" w:type="dxa"/>
        <w:tblLook w:val="04A0" w:firstRow="1" w:lastRow="0" w:firstColumn="1" w:lastColumn="0" w:noHBand="0" w:noVBand="1"/>
      </w:tblPr>
      <w:tblGrid>
        <w:gridCol w:w="988"/>
        <w:gridCol w:w="992"/>
        <w:gridCol w:w="1134"/>
        <w:gridCol w:w="1134"/>
        <w:gridCol w:w="1134"/>
        <w:gridCol w:w="1134"/>
        <w:gridCol w:w="1134"/>
        <w:gridCol w:w="1276"/>
      </w:tblGrid>
      <w:tr w:rsidR="009527FB" w14:paraId="1F3E388E" w14:textId="77777777" w:rsidTr="009527FB">
        <w:trPr>
          <w:trHeight w:val="173"/>
        </w:trPr>
        <w:tc>
          <w:tcPr>
            <w:tcW w:w="988" w:type="dxa"/>
          </w:tcPr>
          <w:p w14:paraId="0BAD27A1" w14:textId="2DC8D210" w:rsidR="009527FB" w:rsidRDefault="009527FB" w:rsidP="000257A7">
            <w:r>
              <w:t>0-5 ans</w:t>
            </w:r>
          </w:p>
        </w:tc>
        <w:tc>
          <w:tcPr>
            <w:tcW w:w="992" w:type="dxa"/>
          </w:tcPr>
          <w:p w14:paraId="0CD5F6CD" w14:textId="77777777" w:rsidR="009527FB" w:rsidRDefault="009527FB" w:rsidP="000257A7">
            <w:r>
              <w:t>6-11 ans</w:t>
            </w:r>
          </w:p>
        </w:tc>
        <w:tc>
          <w:tcPr>
            <w:tcW w:w="1134" w:type="dxa"/>
          </w:tcPr>
          <w:p w14:paraId="0769C981" w14:textId="77777777" w:rsidR="009527FB" w:rsidRDefault="009527FB" w:rsidP="000257A7">
            <w:r>
              <w:t>12-15 ans</w:t>
            </w:r>
          </w:p>
        </w:tc>
        <w:tc>
          <w:tcPr>
            <w:tcW w:w="1134" w:type="dxa"/>
          </w:tcPr>
          <w:p w14:paraId="006401BB" w14:textId="77777777" w:rsidR="009527FB" w:rsidRDefault="009527FB" w:rsidP="000257A7">
            <w:r>
              <w:t>16-17 ans</w:t>
            </w:r>
          </w:p>
        </w:tc>
        <w:tc>
          <w:tcPr>
            <w:tcW w:w="1134" w:type="dxa"/>
          </w:tcPr>
          <w:p w14:paraId="17A30853" w14:textId="77777777" w:rsidR="009527FB" w:rsidRDefault="009527FB" w:rsidP="000257A7">
            <w:r>
              <w:t>18-25 ans</w:t>
            </w:r>
          </w:p>
        </w:tc>
        <w:tc>
          <w:tcPr>
            <w:tcW w:w="1134" w:type="dxa"/>
          </w:tcPr>
          <w:p w14:paraId="64832421" w14:textId="77777777" w:rsidR="009527FB" w:rsidRDefault="009527FB" w:rsidP="000257A7">
            <w:r>
              <w:t>26-49 ans</w:t>
            </w:r>
          </w:p>
        </w:tc>
        <w:tc>
          <w:tcPr>
            <w:tcW w:w="1134" w:type="dxa"/>
          </w:tcPr>
          <w:p w14:paraId="160DF53E" w14:textId="77777777" w:rsidR="009527FB" w:rsidRDefault="009527FB" w:rsidP="000257A7">
            <w:r>
              <w:t>50-64 ans</w:t>
            </w:r>
          </w:p>
        </w:tc>
        <w:tc>
          <w:tcPr>
            <w:tcW w:w="1276" w:type="dxa"/>
          </w:tcPr>
          <w:p w14:paraId="3085FCC1" w14:textId="77777777" w:rsidR="009527FB" w:rsidRDefault="009527FB" w:rsidP="000257A7">
            <w:r>
              <w:t>65 ans et +</w:t>
            </w:r>
          </w:p>
        </w:tc>
      </w:tr>
      <w:tr w:rsidR="009527FB" w14:paraId="44A173A7" w14:textId="77777777" w:rsidTr="009527FB">
        <w:trPr>
          <w:trHeight w:val="173"/>
        </w:trPr>
        <w:tc>
          <w:tcPr>
            <w:tcW w:w="988" w:type="dxa"/>
          </w:tcPr>
          <w:p w14:paraId="310C5B28" w14:textId="77777777" w:rsidR="009527FB" w:rsidRDefault="009527FB" w:rsidP="000257A7"/>
        </w:tc>
        <w:tc>
          <w:tcPr>
            <w:tcW w:w="992" w:type="dxa"/>
          </w:tcPr>
          <w:p w14:paraId="4211D084" w14:textId="77777777" w:rsidR="009527FB" w:rsidRDefault="009527FB" w:rsidP="000257A7"/>
        </w:tc>
        <w:tc>
          <w:tcPr>
            <w:tcW w:w="1134" w:type="dxa"/>
          </w:tcPr>
          <w:p w14:paraId="407940A1" w14:textId="77777777" w:rsidR="009527FB" w:rsidRDefault="009527FB" w:rsidP="000257A7"/>
        </w:tc>
        <w:tc>
          <w:tcPr>
            <w:tcW w:w="1134" w:type="dxa"/>
          </w:tcPr>
          <w:p w14:paraId="06B130D1" w14:textId="77777777" w:rsidR="009527FB" w:rsidRDefault="009527FB" w:rsidP="000257A7"/>
        </w:tc>
        <w:tc>
          <w:tcPr>
            <w:tcW w:w="1134" w:type="dxa"/>
          </w:tcPr>
          <w:p w14:paraId="56AA6A9C" w14:textId="77777777" w:rsidR="009527FB" w:rsidRDefault="009527FB" w:rsidP="000257A7"/>
        </w:tc>
        <w:tc>
          <w:tcPr>
            <w:tcW w:w="1134" w:type="dxa"/>
          </w:tcPr>
          <w:p w14:paraId="62C8D4B6" w14:textId="77777777" w:rsidR="009527FB" w:rsidRDefault="009527FB" w:rsidP="000257A7"/>
        </w:tc>
        <w:tc>
          <w:tcPr>
            <w:tcW w:w="1134" w:type="dxa"/>
          </w:tcPr>
          <w:p w14:paraId="4D95357D" w14:textId="77777777" w:rsidR="009527FB" w:rsidRDefault="009527FB" w:rsidP="000257A7"/>
        </w:tc>
        <w:tc>
          <w:tcPr>
            <w:tcW w:w="1276" w:type="dxa"/>
          </w:tcPr>
          <w:p w14:paraId="7031E169" w14:textId="77777777" w:rsidR="009527FB" w:rsidRDefault="009527FB" w:rsidP="000257A7"/>
        </w:tc>
      </w:tr>
    </w:tbl>
    <w:p w14:paraId="00DEA6E9" w14:textId="77777777" w:rsidR="009527FB" w:rsidRPr="009527FB" w:rsidRDefault="009527FB" w:rsidP="009527FB">
      <w:pPr>
        <w:spacing w:after="0"/>
        <w:rPr>
          <w:sz w:val="10"/>
        </w:rPr>
      </w:pPr>
    </w:p>
    <w:tbl>
      <w:tblPr>
        <w:tblStyle w:val="Grilledutableau"/>
        <w:tblpPr w:leftFromText="141" w:rightFromText="141" w:vertAnchor="text" w:horzAnchor="page" w:tblpX="5677" w:tblpY="52"/>
        <w:tblW w:w="0" w:type="auto"/>
        <w:tblLook w:val="04A0" w:firstRow="1" w:lastRow="0" w:firstColumn="1" w:lastColumn="0" w:noHBand="0" w:noVBand="1"/>
      </w:tblPr>
      <w:tblGrid>
        <w:gridCol w:w="1165"/>
        <w:gridCol w:w="1165"/>
        <w:gridCol w:w="1165"/>
      </w:tblGrid>
      <w:tr w:rsidR="009527FB" w14:paraId="664298FD" w14:textId="77777777" w:rsidTr="00454C5D">
        <w:trPr>
          <w:trHeight w:val="208"/>
        </w:trPr>
        <w:tc>
          <w:tcPr>
            <w:tcW w:w="1165" w:type="dxa"/>
          </w:tcPr>
          <w:p w14:paraId="72EC7651" w14:textId="345DEA15" w:rsidR="009527FB" w:rsidRPr="009527FB" w:rsidRDefault="009527FB" w:rsidP="009527FB">
            <w:r>
              <w:t>Féminin</w:t>
            </w:r>
          </w:p>
        </w:tc>
        <w:tc>
          <w:tcPr>
            <w:tcW w:w="1165" w:type="dxa"/>
          </w:tcPr>
          <w:p w14:paraId="7483ED52" w14:textId="11E9FD20" w:rsidR="009527FB" w:rsidRPr="009527FB" w:rsidRDefault="009527FB" w:rsidP="009527FB">
            <w:r>
              <w:t>Masculin</w:t>
            </w:r>
          </w:p>
        </w:tc>
        <w:tc>
          <w:tcPr>
            <w:tcW w:w="1165" w:type="dxa"/>
          </w:tcPr>
          <w:p w14:paraId="04345236" w14:textId="77777777" w:rsidR="009527FB" w:rsidRPr="009527FB" w:rsidRDefault="009527FB" w:rsidP="009527FB">
            <w:r w:rsidRPr="009527FB">
              <w:t>Autres</w:t>
            </w:r>
          </w:p>
        </w:tc>
      </w:tr>
      <w:tr w:rsidR="009527FB" w14:paraId="2E586E7B" w14:textId="77777777" w:rsidTr="00454C5D">
        <w:trPr>
          <w:trHeight w:val="208"/>
        </w:trPr>
        <w:tc>
          <w:tcPr>
            <w:tcW w:w="1165" w:type="dxa"/>
          </w:tcPr>
          <w:p w14:paraId="23F404AB" w14:textId="77777777" w:rsidR="009527FB" w:rsidRDefault="009527FB" w:rsidP="009527FB"/>
        </w:tc>
        <w:tc>
          <w:tcPr>
            <w:tcW w:w="1165" w:type="dxa"/>
          </w:tcPr>
          <w:p w14:paraId="6363D708" w14:textId="77777777" w:rsidR="009527FB" w:rsidRDefault="009527FB" w:rsidP="009527FB"/>
        </w:tc>
        <w:tc>
          <w:tcPr>
            <w:tcW w:w="1165" w:type="dxa"/>
          </w:tcPr>
          <w:p w14:paraId="083D2F9E" w14:textId="77777777" w:rsidR="009527FB" w:rsidRDefault="009527FB" w:rsidP="009527FB"/>
        </w:tc>
      </w:tr>
    </w:tbl>
    <w:p w14:paraId="78B5F8EE" w14:textId="500926EB" w:rsidR="009527FB" w:rsidRDefault="009527FB" w:rsidP="009527FB">
      <w:r>
        <w:t>Nombre de personnes par sexe dans votre foyer :</w:t>
      </w:r>
    </w:p>
    <w:p w14:paraId="0359188E" w14:textId="77777777" w:rsidR="009527FB" w:rsidRDefault="009527FB" w:rsidP="009527FB">
      <w:pPr>
        <w:spacing w:before="120" w:after="120" w:line="240" w:lineRule="auto"/>
        <w:jc w:val="both"/>
        <w:rPr>
          <w:rFonts w:ascii="Calibri" w:eastAsia="Times New Roman" w:hAnsi="Calibri" w:cs="Calibri"/>
          <w:lang w:eastAsia="fr-FR"/>
        </w:rPr>
      </w:pPr>
    </w:p>
    <w:p w14:paraId="27AC94E9" w14:textId="5FEDD5A1" w:rsidR="00A75A9A" w:rsidRDefault="004C5D0A" w:rsidP="00A75A9A">
      <w:pPr>
        <w:jc w:val="both"/>
      </w:pPr>
      <w:sdt>
        <w:sdtPr>
          <w:rPr>
            <w:rFonts w:ascii="Calibri" w:eastAsia="Times New Roman" w:hAnsi="Calibri" w:cs="Calibri"/>
            <w:lang w:eastAsia="fr-FR"/>
          </w:rPr>
          <w:id w:val="1101842240"/>
          <w14:checkbox>
            <w14:checked w14:val="0"/>
            <w14:checkedState w14:val="2612" w14:font="MS Gothic"/>
            <w14:uncheckedState w14:val="2610" w14:font="MS Gothic"/>
          </w14:checkbox>
        </w:sdtPr>
        <w:sdtEndPr/>
        <w:sdtContent>
          <w:r>
            <w:rPr>
              <w:rFonts w:ascii="MS Gothic" w:eastAsia="MS Gothic" w:hAnsi="MS Gothic" w:cs="Calibri" w:hint="eastAsia"/>
              <w:lang w:eastAsia="fr-FR"/>
            </w:rPr>
            <w:t>☐</w:t>
          </w:r>
        </w:sdtContent>
      </w:sdt>
      <w:r w:rsidR="00A75A9A" w:rsidRPr="002049E5">
        <w:rPr>
          <w:rFonts w:ascii="Calibri" w:eastAsia="Times New Roman" w:hAnsi="Calibri" w:cs="Calibri"/>
          <w:lang w:eastAsia="fr-FR"/>
        </w:rPr>
        <w:t xml:space="preserve">  </w:t>
      </w:r>
      <w:r w:rsidR="00A75A9A">
        <w:t xml:space="preserve">N’hésitez pas à nous faire part d’une situation particulière qu’elle soit temporaire </w:t>
      </w:r>
      <w:r w:rsidR="00D7677A">
        <w:t>ou non</w:t>
      </w:r>
      <w:r w:rsidR="00A75A9A">
        <w:t xml:space="preserve"> (minima sociaux, famille monoparentale, porteur de handicap, absence de revenu, </w:t>
      </w:r>
      <w:r w:rsidR="00A75A9A" w:rsidRPr="00DA6E11">
        <w:rPr>
          <w:i/>
        </w:rPr>
        <w:t>etc.</w:t>
      </w:r>
      <w:r w:rsidR="00A75A9A">
        <w:t>)</w:t>
      </w:r>
      <w:r w:rsidR="00BF52E2">
        <w:t xml:space="preserve"> : </w:t>
      </w:r>
    </w:p>
    <w:p w14:paraId="22D980C5" w14:textId="77777777" w:rsidR="00A75A9A" w:rsidRDefault="004C5D0A" w:rsidP="00A75A9A">
      <w:pPr>
        <w:spacing w:before="120" w:after="120" w:line="240" w:lineRule="auto"/>
        <w:jc w:val="both"/>
        <w:rPr>
          <w:rFonts w:ascii="Calibri" w:eastAsia="Times New Roman" w:hAnsi="Calibri" w:cs="Calibri"/>
          <w:lang w:eastAsia="fr-FR"/>
        </w:rPr>
      </w:pPr>
      <w:sdt>
        <w:sdtPr>
          <w:rPr>
            <w:rFonts w:ascii="Calibri" w:eastAsia="Times New Roman" w:hAnsi="Calibri" w:cs="Calibri"/>
            <w:lang w:eastAsia="fr-FR"/>
          </w:rPr>
          <w:id w:val="1799337531"/>
          <w14:checkbox>
            <w14:checked w14:val="0"/>
            <w14:checkedState w14:val="2612" w14:font="MS Gothic"/>
            <w14:uncheckedState w14:val="2610" w14:font="MS Gothic"/>
          </w14:checkbox>
        </w:sdtPr>
        <w:sdtEndPr/>
        <w:sdtContent>
          <w:r w:rsidR="00A75A9A">
            <w:rPr>
              <w:rFonts w:ascii="MS Gothic" w:eastAsia="MS Gothic" w:hAnsi="MS Gothic" w:cs="Calibri" w:hint="eastAsia"/>
              <w:lang w:eastAsia="fr-FR"/>
            </w:rPr>
            <w:t>☐</w:t>
          </w:r>
        </w:sdtContent>
      </w:sdt>
      <w:r w:rsidR="00A75A9A" w:rsidRPr="002049E5">
        <w:rPr>
          <w:rFonts w:ascii="Calibri" w:eastAsia="Times New Roman" w:hAnsi="Calibri" w:cs="Calibri"/>
          <w:lang w:eastAsia="fr-FR"/>
        </w:rPr>
        <w:t xml:space="preserve">  </w:t>
      </w:r>
      <w:r w:rsidR="00A75A9A">
        <w:rPr>
          <w:rFonts w:ascii="Calibri" w:eastAsia="Times New Roman" w:hAnsi="Calibri" w:cs="Calibri"/>
          <w:lang w:eastAsia="fr-FR"/>
        </w:rPr>
        <w:t xml:space="preserve">Résidant en logement social. </w:t>
      </w:r>
      <w:r w:rsidR="00A75A9A" w:rsidRPr="002049E5">
        <w:rPr>
          <w:rFonts w:ascii="Calibri" w:eastAsia="Times New Roman" w:hAnsi="Calibri" w:cs="Calibri"/>
          <w:lang w:eastAsia="fr-FR"/>
        </w:rPr>
        <w:t>Si oui, précisez le bailleur* (EMH, Alliade...) :</w:t>
      </w:r>
      <w:r w:rsidR="00A75A9A">
        <w:rPr>
          <w:rFonts w:ascii="Calibri" w:eastAsia="Times New Roman" w:hAnsi="Calibri" w:cs="Calibri"/>
          <w:lang w:eastAsia="fr-FR"/>
        </w:rPr>
        <w:tab/>
        <w:t xml:space="preserve">        </w:t>
      </w:r>
    </w:p>
    <w:p w14:paraId="3C2FD845" w14:textId="77777777" w:rsidR="009527FB" w:rsidRPr="009527FB" w:rsidRDefault="009527FB" w:rsidP="009527FB">
      <w:pPr>
        <w:spacing w:before="120" w:after="120" w:line="240" w:lineRule="auto"/>
        <w:jc w:val="both"/>
        <w:rPr>
          <w:rFonts w:ascii="Calibri" w:eastAsia="Times New Roman" w:hAnsi="Calibri" w:cs="Calibri"/>
          <w:b/>
          <w:lang w:eastAsia="fr-FR"/>
        </w:rPr>
      </w:pPr>
      <w:r w:rsidRPr="009527FB">
        <w:rPr>
          <w:rFonts w:ascii="Calibri" w:eastAsia="Times New Roman" w:hAnsi="Calibri" w:cs="Calibri"/>
          <w:b/>
          <w:lang w:eastAsia="fr-FR"/>
        </w:rPr>
        <w:t xml:space="preserve">Groupement d’achats souhaité proche de votre lieu de résidence : </w:t>
      </w:r>
    </w:p>
    <w:p w14:paraId="1288AD8E" w14:textId="77777777" w:rsidR="009527FB" w:rsidRDefault="009527FB" w:rsidP="009527FB">
      <w:pPr>
        <w:pStyle w:val="Sansinterligne"/>
        <w:spacing w:before="120" w:after="120"/>
        <w:ind w:left="-142" w:firstLine="142"/>
        <w:rPr>
          <w:rFonts w:ascii="Calibri" w:hAnsi="Calibri" w:cs="Calibri"/>
          <w:lang w:eastAsia="fr-FR"/>
        </w:rPr>
        <w:sectPr w:rsidR="009527FB" w:rsidSect="009527FB">
          <w:type w:val="continuous"/>
          <w:pgSz w:w="11906" w:h="16838" w:code="9"/>
          <w:pgMar w:top="142" w:right="851" w:bottom="244" w:left="851" w:header="709" w:footer="709" w:gutter="0"/>
          <w:pgBorders w:offsetFrom="page">
            <w:top w:val="dashed" w:sz="4" w:space="24" w:color="auto"/>
            <w:left w:val="dashed" w:sz="4" w:space="24" w:color="auto"/>
            <w:bottom w:val="dashed" w:sz="4" w:space="24" w:color="auto"/>
            <w:right w:val="dashed" w:sz="4" w:space="24" w:color="auto"/>
          </w:pgBorders>
          <w:cols w:space="708"/>
          <w:docGrid w:linePitch="360"/>
        </w:sectPr>
      </w:pPr>
    </w:p>
    <w:bookmarkStart w:id="1" w:name="_Hlk73034178"/>
    <w:p w14:paraId="2076D5F0" w14:textId="77777777" w:rsidR="009527FB" w:rsidRDefault="004C5D0A" w:rsidP="009527FB">
      <w:pPr>
        <w:pStyle w:val="Sansinterligne"/>
        <w:ind w:left="-142" w:firstLine="142"/>
        <w:rPr>
          <w:rFonts w:ascii="Calibri" w:hAnsi="Calibri" w:cs="Calibri"/>
          <w:lang w:eastAsia="fr-FR"/>
        </w:rPr>
      </w:pPr>
      <w:sdt>
        <w:sdtPr>
          <w:rPr>
            <w:rFonts w:ascii="Calibri" w:hAnsi="Calibri" w:cs="Calibri"/>
            <w:lang w:eastAsia="fr-FR"/>
          </w:rPr>
          <w:id w:val="-246799975"/>
          <w14:checkbox>
            <w14:checked w14:val="0"/>
            <w14:checkedState w14:val="2612" w14:font="MS Gothic"/>
            <w14:uncheckedState w14:val="2610" w14:font="MS Gothic"/>
          </w14:checkbox>
        </w:sdtPr>
        <w:sdtEndPr/>
        <w:sdtContent>
          <w:r w:rsidR="009527FB">
            <w:rPr>
              <w:rFonts w:ascii="MS Gothic" w:eastAsia="MS Gothic" w:hAnsi="MS Gothic" w:cs="Calibri" w:hint="eastAsia"/>
              <w:lang w:eastAsia="fr-FR"/>
            </w:rPr>
            <w:t>☐</w:t>
          </w:r>
        </w:sdtContent>
      </w:sdt>
      <w:bookmarkEnd w:id="1"/>
      <w:r w:rsidR="009527FB" w:rsidRPr="00E824AA">
        <w:rPr>
          <w:rFonts w:ascii="Calibri" w:hAnsi="Calibri" w:cs="Calibri"/>
          <w:lang w:eastAsia="fr-FR"/>
        </w:rPr>
        <w:t xml:space="preserve">   La Duchère à Lyon </w:t>
      </w:r>
    </w:p>
    <w:bookmarkStart w:id="2" w:name="_Hlk75167659"/>
    <w:p w14:paraId="09FA1841" w14:textId="77777777" w:rsidR="009527FB" w:rsidRPr="00E824AA" w:rsidRDefault="004C5D0A" w:rsidP="009527FB">
      <w:pPr>
        <w:pStyle w:val="Sansinterligne"/>
        <w:ind w:left="-142" w:firstLine="142"/>
        <w:rPr>
          <w:rFonts w:ascii="Calibri" w:hAnsi="Calibri" w:cs="Calibri"/>
          <w:lang w:eastAsia="fr-FR"/>
        </w:rPr>
      </w:pPr>
      <w:sdt>
        <w:sdtPr>
          <w:rPr>
            <w:rFonts w:ascii="Calibri" w:hAnsi="Calibri" w:cs="Calibri"/>
            <w:lang w:eastAsia="fr-FR"/>
          </w:rPr>
          <w:id w:val="-980690786"/>
          <w14:checkbox>
            <w14:checked w14:val="0"/>
            <w14:checkedState w14:val="2612" w14:font="MS Gothic"/>
            <w14:uncheckedState w14:val="2610" w14:font="MS Gothic"/>
          </w14:checkbox>
        </w:sdtPr>
        <w:sdtEndPr/>
        <w:sdtContent>
          <w:r w:rsidR="009527FB">
            <w:rPr>
              <w:rFonts w:ascii="MS Gothic" w:eastAsia="MS Gothic" w:hAnsi="MS Gothic" w:cs="Calibri" w:hint="eastAsia"/>
              <w:lang w:eastAsia="fr-FR"/>
            </w:rPr>
            <w:t>☐</w:t>
          </w:r>
        </w:sdtContent>
      </w:sdt>
      <w:bookmarkEnd w:id="2"/>
      <w:r w:rsidR="009527FB" w:rsidRPr="00E824AA">
        <w:rPr>
          <w:rFonts w:ascii="Calibri" w:hAnsi="Calibri" w:cs="Calibri"/>
          <w:lang w:eastAsia="fr-FR"/>
        </w:rPr>
        <w:t xml:space="preserve">   </w:t>
      </w:r>
      <w:proofErr w:type="spellStart"/>
      <w:r w:rsidR="009527FB">
        <w:rPr>
          <w:rFonts w:ascii="Calibri" w:hAnsi="Calibri" w:cs="Calibri"/>
          <w:lang w:eastAsia="fr-FR"/>
        </w:rPr>
        <w:t>Langlet</w:t>
      </w:r>
      <w:proofErr w:type="spellEnd"/>
      <w:r w:rsidR="009527FB">
        <w:rPr>
          <w:rFonts w:ascii="Calibri" w:hAnsi="Calibri" w:cs="Calibri"/>
          <w:lang w:eastAsia="fr-FR"/>
        </w:rPr>
        <w:t xml:space="preserve"> </w:t>
      </w:r>
      <w:proofErr w:type="spellStart"/>
      <w:r w:rsidR="009527FB">
        <w:rPr>
          <w:rFonts w:ascii="Calibri" w:hAnsi="Calibri" w:cs="Calibri"/>
          <w:lang w:eastAsia="fr-FR"/>
        </w:rPr>
        <w:t>Santy</w:t>
      </w:r>
      <w:proofErr w:type="spellEnd"/>
      <w:r w:rsidR="009527FB">
        <w:rPr>
          <w:rFonts w:ascii="Calibri" w:hAnsi="Calibri" w:cs="Calibri"/>
          <w:lang w:eastAsia="fr-FR"/>
        </w:rPr>
        <w:t xml:space="preserve"> à Lyon</w:t>
      </w:r>
      <w:r w:rsidR="009527FB" w:rsidRPr="00E824AA">
        <w:rPr>
          <w:rFonts w:ascii="Calibri" w:hAnsi="Calibri" w:cs="Calibri"/>
          <w:lang w:eastAsia="fr-FR"/>
        </w:rPr>
        <w:t xml:space="preserve"> </w:t>
      </w:r>
    </w:p>
    <w:p w14:paraId="5A8134B4" w14:textId="77777777" w:rsidR="009527FB" w:rsidRPr="00E824AA" w:rsidRDefault="004C5D0A" w:rsidP="009527FB">
      <w:pPr>
        <w:pStyle w:val="Sansinterligne"/>
        <w:ind w:left="-142" w:firstLine="142"/>
        <w:rPr>
          <w:rFonts w:ascii="Calibri" w:hAnsi="Calibri" w:cs="Calibri"/>
          <w:lang w:eastAsia="fr-FR"/>
        </w:rPr>
      </w:pPr>
      <w:sdt>
        <w:sdtPr>
          <w:rPr>
            <w:rFonts w:ascii="Calibri" w:hAnsi="Calibri" w:cs="Calibri"/>
            <w:lang w:eastAsia="fr-FR"/>
          </w:rPr>
          <w:id w:val="-1272239004"/>
          <w14:checkbox>
            <w14:checked w14:val="0"/>
            <w14:checkedState w14:val="2612" w14:font="MS Gothic"/>
            <w14:uncheckedState w14:val="2610" w14:font="MS Gothic"/>
          </w14:checkbox>
        </w:sdtPr>
        <w:sdtEnd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Sœur Janin à Lyon </w:t>
      </w:r>
    </w:p>
    <w:p w14:paraId="29CFB4FC" w14:textId="77777777" w:rsidR="009527FB" w:rsidRPr="00E824AA" w:rsidRDefault="004C5D0A" w:rsidP="009527FB">
      <w:pPr>
        <w:pStyle w:val="Sansinterligne"/>
        <w:ind w:left="-142" w:firstLine="142"/>
        <w:rPr>
          <w:rFonts w:ascii="Calibri" w:eastAsia="Times New Roman" w:hAnsi="Calibri" w:cs="Calibri"/>
          <w:lang w:eastAsia="fr-FR"/>
        </w:rPr>
      </w:pPr>
      <w:sdt>
        <w:sdtPr>
          <w:rPr>
            <w:rFonts w:ascii="Calibri" w:hAnsi="Calibri" w:cs="Calibri"/>
            <w:lang w:eastAsia="fr-FR"/>
          </w:rPr>
          <w:id w:val="-1371369651"/>
          <w14:checkbox>
            <w14:checked w14:val="0"/>
            <w14:checkedState w14:val="2612" w14:font="MS Gothic"/>
            <w14:uncheckedState w14:val="2610" w14:font="MS Gothic"/>
          </w14:checkbox>
        </w:sdtPr>
        <w:sdtEnd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Le Golf à Oullins </w:t>
      </w:r>
    </w:p>
    <w:p w14:paraId="205EE7FD" w14:textId="77777777" w:rsidR="009527FB" w:rsidRPr="00E824AA" w:rsidRDefault="004C5D0A" w:rsidP="009527FB">
      <w:pPr>
        <w:pStyle w:val="Sansinterligne"/>
        <w:ind w:left="-142" w:firstLine="142"/>
        <w:rPr>
          <w:rFonts w:ascii="Calibri" w:hAnsi="Calibri" w:cs="Calibri"/>
          <w:lang w:eastAsia="fr-FR"/>
        </w:rPr>
      </w:pPr>
      <w:sdt>
        <w:sdtPr>
          <w:rPr>
            <w:rFonts w:ascii="Calibri" w:hAnsi="Calibri" w:cs="Calibri"/>
            <w:lang w:eastAsia="fr-FR"/>
          </w:rPr>
          <w:id w:val="993448878"/>
          <w14:checkbox>
            <w14:checked w14:val="0"/>
            <w14:checkedState w14:val="2612" w14:font="MS Gothic"/>
            <w14:uncheckedState w14:val="2610" w14:font="MS Gothic"/>
          </w14:checkbox>
        </w:sdtPr>
        <w:sdtEnd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Le Grand Vire à Vaulx-en-Velin</w:t>
      </w:r>
    </w:p>
    <w:p w14:paraId="73F6907A" w14:textId="77777777" w:rsidR="009527FB" w:rsidRPr="00E824AA" w:rsidRDefault="004C5D0A" w:rsidP="009527FB">
      <w:pPr>
        <w:pStyle w:val="Sansinterligne"/>
        <w:ind w:left="-142" w:firstLine="142"/>
        <w:rPr>
          <w:rFonts w:ascii="Calibri" w:hAnsi="Calibri" w:cs="Calibri"/>
          <w:lang w:eastAsia="fr-FR"/>
        </w:rPr>
      </w:pPr>
      <w:sdt>
        <w:sdtPr>
          <w:rPr>
            <w:rFonts w:ascii="Calibri" w:hAnsi="Calibri" w:cs="Calibri"/>
            <w:lang w:eastAsia="fr-FR"/>
          </w:rPr>
          <w:id w:val="-1604723440"/>
          <w14:checkbox>
            <w14:checked w14:val="0"/>
            <w14:checkedState w14:val="2612" w14:font="MS Gothic"/>
            <w14:uncheckedState w14:val="2610" w14:font="MS Gothic"/>
          </w14:checkbox>
        </w:sdtPr>
        <w:sdtEnd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Les </w:t>
      </w:r>
      <w:proofErr w:type="spellStart"/>
      <w:r w:rsidR="009527FB" w:rsidRPr="00E824AA">
        <w:rPr>
          <w:rFonts w:ascii="Calibri" w:hAnsi="Calibri" w:cs="Calibri"/>
          <w:lang w:eastAsia="fr-FR"/>
        </w:rPr>
        <w:t>Noirettes</w:t>
      </w:r>
      <w:proofErr w:type="spellEnd"/>
      <w:r w:rsidR="009527FB" w:rsidRPr="00E824AA">
        <w:rPr>
          <w:rFonts w:ascii="Calibri" w:hAnsi="Calibri" w:cs="Calibri"/>
          <w:lang w:eastAsia="fr-FR"/>
        </w:rPr>
        <w:t xml:space="preserve"> à Vaulx-en-Velin </w:t>
      </w:r>
    </w:p>
    <w:p w14:paraId="551181AB" w14:textId="77777777" w:rsidR="009527FB" w:rsidRPr="00E824AA" w:rsidRDefault="004C5D0A" w:rsidP="009527FB">
      <w:pPr>
        <w:pStyle w:val="Sansinterligne"/>
        <w:ind w:left="-142" w:firstLine="142"/>
        <w:rPr>
          <w:rFonts w:ascii="Calibri" w:hAnsi="Calibri" w:cs="Calibri"/>
          <w:lang w:eastAsia="fr-FR"/>
        </w:rPr>
      </w:pPr>
      <w:sdt>
        <w:sdtPr>
          <w:rPr>
            <w:rFonts w:ascii="Calibri" w:hAnsi="Calibri" w:cs="Calibri"/>
            <w:lang w:eastAsia="fr-FR"/>
          </w:rPr>
          <w:id w:val="2044789819"/>
          <w14:checkbox>
            <w14:checked w14:val="0"/>
            <w14:checkedState w14:val="2612" w14:font="MS Gothic"/>
            <w14:uncheckedState w14:val="2610" w14:font="MS Gothic"/>
          </w14:checkbox>
        </w:sdtPr>
        <w:sdtEnd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Les </w:t>
      </w:r>
      <w:proofErr w:type="spellStart"/>
      <w:r w:rsidR="009527FB" w:rsidRPr="00E824AA">
        <w:rPr>
          <w:rFonts w:ascii="Calibri" w:hAnsi="Calibri" w:cs="Calibri"/>
          <w:lang w:eastAsia="fr-FR"/>
        </w:rPr>
        <w:t>Buers</w:t>
      </w:r>
      <w:proofErr w:type="spellEnd"/>
      <w:r w:rsidR="009527FB" w:rsidRPr="00E824AA">
        <w:rPr>
          <w:rFonts w:ascii="Calibri" w:hAnsi="Calibri" w:cs="Calibri"/>
          <w:lang w:eastAsia="fr-FR"/>
        </w:rPr>
        <w:t xml:space="preserve"> à Villeurbanne </w:t>
      </w:r>
    </w:p>
    <w:p w14:paraId="1BA865F3" w14:textId="77777777" w:rsidR="009527FB" w:rsidRDefault="004C5D0A" w:rsidP="009527FB">
      <w:pPr>
        <w:pStyle w:val="Sansinterligne"/>
        <w:tabs>
          <w:tab w:val="left" w:pos="4455"/>
        </w:tabs>
        <w:ind w:left="-142" w:firstLine="142"/>
        <w:rPr>
          <w:rFonts w:ascii="Calibri" w:hAnsi="Calibri" w:cs="Calibri"/>
          <w:lang w:eastAsia="fr-FR"/>
        </w:rPr>
      </w:pPr>
      <w:sdt>
        <w:sdtPr>
          <w:rPr>
            <w:rFonts w:ascii="Calibri" w:hAnsi="Calibri" w:cs="Calibri"/>
            <w:lang w:eastAsia="fr-FR"/>
          </w:rPr>
          <w:id w:val="-1207097163"/>
          <w14:checkbox>
            <w14:checked w14:val="0"/>
            <w14:checkedState w14:val="2612" w14:font="MS Gothic"/>
            <w14:uncheckedState w14:val="2610" w14:font="MS Gothic"/>
          </w14:checkbox>
        </w:sdtPr>
        <w:sdtEnd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Saint-Jean à Villeurbanne</w:t>
      </w:r>
    </w:p>
    <w:p w14:paraId="265BD32D" w14:textId="77777777" w:rsidR="009527FB" w:rsidRDefault="004C5D0A" w:rsidP="009527FB">
      <w:pPr>
        <w:pStyle w:val="Sansinterligne"/>
        <w:tabs>
          <w:tab w:val="left" w:pos="4455"/>
        </w:tabs>
        <w:ind w:left="-142" w:firstLine="142"/>
        <w:rPr>
          <w:rFonts w:ascii="Calibri" w:hAnsi="Calibri" w:cs="Calibri"/>
          <w:lang w:eastAsia="fr-FR"/>
        </w:rPr>
      </w:pPr>
      <w:sdt>
        <w:sdtPr>
          <w:rPr>
            <w:rFonts w:ascii="Calibri" w:hAnsi="Calibri" w:cs="Calibri"/>
            <w:lang w:eastAsia="fr-FR"/>
          </w:rPr>
          <w:id w:val="903641104"/>
          <w14:checkbox>
            <w14:checked w14:val="0"/>
            <w14:checkedState w14:val="2612" w14:font="MS Gothic"/>
            <w14:uncheckedState w14:val="2610" w14:font="MS Gothic"/>
          </w14:checkbox>
        </w:sdtPr>
        <w:sdtEnd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w:t>
      </w:r>
      <w:r w:rsidR="009527FB">
        <w:rPr>
          <w:rFonts w:ascii="Calibri" w:hAnsi="Calibri" w:cs="Calibri"/>
          <w:lang w:eastAsia="fr-FR"/>
        </w:rPr>
        <w:t>Cusset</w:t>
      </w:r>
      <w:r w:rsidR="009527FB" w:rsidRPr="00E824AA">
        <w:rPr>
          <w:rFonts w:ascii="Calibri" w:hAnsi="Calibri" w:cs="Calibri"/>
          <w:lang w:eastAsia="fr-FR"/>
        </w:rPr>
        <w:t xml:space="preserve"> à Villeurbanne</w:t>
      </w:r>
    </w:p>
    <w:p w14:paraId="2BC12C28" w14:textId="77777777" w:rsidR="009527FB" w:rsidRDefault="004C5D0A" w:rsidP="009527FB">
      <w:pPr>
        <w:pStyle w:val="Sansinterligne"/>
        <w:rPr>
          <w:lang w:eastAsia="fr-FR"/>
        </w:rPr>
      </w:pPr>
      <w:sdt>
        <w:sdtPr>
          <w:rPr>
            <w:rFonts w:ascii="Calibri" w:hAnsi="Calibri" w:cs="Calibri"/>
            <w:lang w:eastAsia="fr-FR"/>
          </w:rPr>
          <w:id w:val="-893812699"/>
          <w14:checkbox>
            <w14:checked w14:val="0"/>
            <w14:checkedState w14:val="2612" w14:font="MS Gothic"/>
            <w14:uncheckedState w14:val="2610" w14:font="MS Gothic"/>
          </w14:checkbox>
        </w:sdtPr>
        <w:sdtEnd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w:t>
      </w:r>
      <w:r w:rsidR="009527FB">
        <w:rPr>
          <w:lang w:eastAsia="fr-FR"/>
        </w:rPr>
        <w:t>B</w:t>
      </w:r>
      <w:r w:rsidR="009527FB" w:rsidRPr="00C24225">
        <w:rPr>
          <w:lang w:eastAsia="fr-FR"/>
        </w:rPr>
        <w:t>el Air à Saint-Priest</w:t>
      </w:r>
    </w:p>
    <w:p w14:paraId="2CC7C6F6" w14:textId="77777777" w:rsidR="009527FB" w:rsidRDefault="004C5D0A" w:rsidP="009527FB">
      <w:pPr>
        <w:pStyle w:val="Sansinterligne"/>
        <w:rPr>
          <w:lang w:eastAsia="fr-FR"/>
        </w:rPr>
      </w:pPr>
      <w:sdt>
        <w:sdtPr>
          <w:rPr>
            <w:rFonts w:ascii="Calibri" w:hAnsi="Calibri" w:cs="Calibri"/>
            <w:lang w:eastAsia="fr-FR"/>
          </w:rPr>
          <w:id w:val="-1446465214"/>
          <w14:checkbox>
            <w14:checked w14:val="0"/>
            <w14:checkedState w14:val="2612" w14:font="MS Gothic"/>
            <w14:uncheckedState w14:val="2610" w14:font="MS Gothic"/>
          </w14:checkbox>
        </w:sdtPr>
        <w:sdtEnd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w:t>
      </w:r>
      <w:r w:rsidR="009527FB" w:rsidRPr="00C24225">
        <w:rPr>
          <w:lang w:eastAsia="fr-FR"/>
        </w:rPr>
        <w:t xml:space="preserve">Les Minguettes à Vénissieux </w:t>
      </w:r>
    </w:p>
    <w:p w14:paraId="07288956" w14:textId="462349BD" w:rsidR="009527FB" w:rsidRDefault="004C5D0A" w:rsidP="009527FB">
      <w:pPr>
        <w:pStyle w:val="Sansinterligne"/>
        <w:rPr>
          <w:lang w:eastAsia="fr-FR"/>
        </w:rPr>
      </w:pPr>
      <w:sdt>
        <w:sdtPr>
          <w:rPr>
            <w:rFonts w:ascii="Calibri" w:hAnsi="Calibri" w:cs="Calibri"/>
            <w:lang w:eastAsia="fr-FR"/>
          </w:rPr>
          <w:id w:val="965086272"/>
          <w14:checkbox>
            <w14:checked w14:val="0"/>
            <w14:checkedState w14:val="2612" w14:font="MS Gothic"/>
            <w14:uncheckedState w14:val="2610" w14:font="MS Gothic"/>
          </w14:checkbox>
        </w:sdtPr>
        <w:sdtEnd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w:t>
      </w:r>
      <w:r w:rsidR="009527FB" w:rsidRPr="00C24225">
        <w:rPr>
          <w:lang w:eastAsia="fr-FR"/>
        </w:rPr>
        <w:t xml:space="preserve">Parilly à Vénissieux </w:t>
      </w:r>
    </w:p>
    <w:p w14:paraId="39296409" w14:textId="77777777" w:rsidR="009527FB" w:rsidRDefault="004C5D0A" w:rsidP="009527FB">
      <w:pPr>
        <w:pStyle w:val="Sansinterligne"/>
        <w:ind w:left="360"/>
        <w:rPr>
          <w:lang w:eastAsia="fr-FR"/>
        </w:rPr>
      </w:pPr>
      <w:sdt>
        <w:sdtPr>
          <w:rPr>
            <w:rFonts w:ascii="Calibri" w:hAnsi="Calibri" w:cs="Calibri"/>
            <w:lang w:eastAsia="fr-FR"/>
          </w:rPr>
          <w:id w:val="738054019"/>
          <w14:checkbox>
            <w14:checked w14:val="0"/>
            <w14:checkedState w14:val="2612" w14:font="MS Gothic"/>
            <w14:uncheckedState w14:val="2610" w14:font="MS Gothic"/>
          </w14:checkbox>
        </w:sdtPr>
        <w:sdtEnd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w:t>
      </w:r>
      <w:r w:rsidR="009527FB" w:rsidRPr="00C24225">
        <w:rPr>
          <w:lang w:eastAsia="fr-FR"/>
        </w:rPr>
        <w:t xml:space="preserve">L’Arsenal à Saint-Fons </w:t>
      </w:r>
    </w:p>
    <w:p w14:paraId="03EF852A" w14:textId="77777777" w:rsidR="009527FB" w:rsidRDefault="004C5D0A" w:rsidP="009527FB">
      <w:pPr>
        <w:pStyle w:val="Sansinterligne"/>
        <w:ind w:left="360"/>
        <w:rPr>
          <w:lang w:eastAsia="fr-FR"/>
        </w:rPr>
      </w:pPr>
      <w:sdt>
        <w:sdtPr>
          <w:rPr>
            <w:rFonts w:ascii="Calibri" w:hAnsi="Calibri" w:cs="Calibri"/>
            <w:lang w:eastAsia="fr-FR"/>
          </w:rPr>
          <w:id w:val="806737683"/>
          <w14:checkbox>
            <w14:checked w14:val="0"/>
            <w14:checkedState w14:val="2612" w14:font="MS Gothic"/>
            <w14:uncheckedState w14:val="2610" w14:font="MS Gothic"/>
          </w14:checkbox>
        </w:sdtPr>
        <w:sdtEnd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w:t>
      </w:r>
      <w:r w:rsidR="009527FB" w:rsidRPr="00C24225">
        <w:rPr>
          <w:lang w:eastAsia="fr-FR"/>
        </w:rPr>
        <w:t xml:space="preserve">La </w:t>
      </w:r>
      <w:proofErr w:type="spellStart"/>
      <w:r w:rsidR="009527FB" w:rsidRPr="00C24225">
        <w:rPr>
          <w:lang w:eastAsia="fr-FR"/>
        </w:rPr>
        <w:t>Velette</w:t>
      </w:r>
      <w:proofErr w:type="spellEnd"/>
      <w:r w:rsidR="009527FB" w:rsidRPr="00C24225">
        <w:rPr>
          <w:lang w:eastAsia="fr-FR"/>
        </w:rPr>
        <w:t xml:space="preserve"> à Rillieux-la-Pape </w:t>
      </w:r>
    </w:p>
    <w:p w14:paraId="16D45236" w14:textId="77777777" w:rsidR="009527FB" w:rsidRDefault="004C5D0A" w:rsidP="009527FB">
      <w:pPr>
        <w:pStyle w:val="Sansinterligne"/>
        <w:ind w:left="360"/>
        <w:rPr>
          <w:lang w:eastAsia="fr-FR"/>
        </w:rPr>
      </w:pPr>
      <w:sdt>
        <w:sdtPr>
          <w:rPr>
            <w:rFonts w:ascii="Calibri" w:hAnsi="Calibri" w:cs="Calibri"/>
            <w:lang w:eastAsia="fr-FR"/>
          </w:rPr>
          <w:id w:val="37560437"/>
          <w14:checkbox>
            <w14:checked w14:val="0"/>
            <w14:checkedState w14:val="2612" w14:font="MS Gothic"/>
            <w14:uncheckedState w14:val="2610" w14:font="MS Gothic"/>
          </w14:checkbox>
        </w:sdtPr>
        <w:sdtEnd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w:t>
      </w:r>
      <w:r w:rsidR="009527FB" w:rsidRPr="00C24225">
        <w:rPr>
          <w:lang w:eastAsia="fr-FR"/>
        </w:rPr>
        <w:t xml:space="preserve">Le Terraillon à Bron </w:t>
      </w:r>
    </w:p>
    <w:p w14:paraId="6A628CB3" w14:textId="77777777" w:rsidR="009527FB" w:rsidRDefault="004C5D0A" w:rsidP="009527FB">
      <w:pPr>
        <w:pStyle w:val="Sansinterligne"/>
        <w:ind w:left="360"/>
        <w:rPr>
          <w:lang w:eastAsia="fr-FR"/>
        </w:rPr>
      </w:pPr>
      <w:sdt>
        <w:sdtPr>
          <w:rPr>
            <w:rFonts w:ascii="Calibri" w:hAnsi="Calibri" w:cs="Calibri"/>
            <w:lang w:eastAsia="fr-FR"/>
          </w:rPr>
          <w:id w:val="1525368580"/>
          <w14:checkbox>
            <w14:checked w14:val="0"/>
            <w14:checkedState w14:val="2612" w14:font="MS Gothic"/>
            <w14:uncheckedState w14:val="2610" w14:font="MS Gothic"/>
          </w14:checkbox>
        </w:sdtPr>
        <w:sdtEnd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w:t>
      </w:r>
      <w:r w:rsidR="009527FB" w:rsidRPr="00C24225">
        <w:rPr>
          <w:lang w:eastAsia="fr-FR"/>
        </w:rPr>
        <w:t xml:space="preserve">Les Vernes à Givors </w:t>
      </w:r>
    </w:p>
    <w:p w14:paraId="61BC99E0" w14:textId="77777777" w:rsidR="009527FB" w:rsidRDefault="009527FB" w:rsidP="009527FB">
      <w:pPr>
        <w:pStyle w:val="Sansinterligne"/>
        <w:tabs>
          <w:tab w:val="left" w:pos="4455"/>
        </w:tabs>
        <w:ind w:left="-142" w:firstLine="142"/>
        <w:rPr>
          <w:rFonts w:ascii="Calibri" w:hAnsi="Calibri" w:cs="Calibri"/>
          <w:lang w:eastAsia="fr-FR"/>
        </w:rPr>
      </w:pPr>
    </w:p>
    <w:p w14:paraId="1B6800F7" w14:textId="77777777" w:rsidR="009527FB" w:rsidRDefault="009527FB" w:rsidP="009527FB">
      <w:pPr>
        <w:pStyle w:val="Sansinterligne"/>
        <w:tabs>
          <w:tab w:val="left" w:pos="4455"/>
        </w:tabs>
        <w:ind w:left="-142" w:firstLine="142"/>
        <w:rPr>
          <w:rFonts w:ascii="Calibri" w:hAnsi="Calibri" w:cs="Calibri"/>
          <w:lang w:eastAsia="fr-FR"/>
        </w:rPr>
        <w:sectPr w:rsidR="009527FB" w:rsidSect="00552AF0">
          <w:type w:val="continuous"/>
          <w:pgSz w:w="11906" w:h="16838"/>
          <w:pgMar w:top="0" w:right="849" w:bottom="0" w:left="851" w:header="708" w:footer="708" w:gutter="0"/>
          <w:pgBorders w:offsetFrom="page">
            <w:top w:val="dashed" w:sz="4" w:space="24" w:color="auto"/>
            <w:left w:val="dashed" w:sz="4" w:space="24" w:color="auto"/>
            <w:bottom w:val="dashed" w:sz="4" w:space="24" w:color="auto"/>
            <w:right w:val="dashed" w:sz="4" w:space="24" w:color="auto"/>
          </w:pgBorders>
          <w:cols w:num="3" w:space="0"/>
          <w:docGrid w:linePitch="360"/>
        </w:sectPr>
      </w:pPr>
    </w:p>
    <w:p w14:paraId="60BB43CE" w14:textId="77BBC0C4" w:rsidR="004A397D" w:rsidRPr="00454C5D" w:rsidRDefault="004A397D" w:rsidP="004A397D">
      <w:pPr>
        <w:pStyle w:val="Paragraphedeliste"/>
        <w:numPr>
          <w:ilvl w:val="0"/>
          <w:numId w:val="3"/>
        </w:numPr>
        <w:spacing w:before="100" w:beforeAutospacing="1" w:after="120" w:line="240" w:lineRule="auto"/>
        <w:ind w:left="284" w:hanging="284"/>
        <w:jc w:val="both"/>
        <w:rPr>
          <w:b/>
          <w:bCs/>
          <w:color w:val="C00000"/>
          <w:u w:val="single"/>
          <w:lang w:eastAsia="fr-FR"/>
        </w:rPr>
      </w:pPr>
      <w:r w:rsidRPr="00454C5D">
        <w:rPr>
          <w:b/>
          <w:bCs/>
          <w:color w:val="C00000"/>
          <w:u w:val="single"/>
          <w:lang w:eastAsia="fr-FR"/>
        </w:rPr>
        <w:t>Charte de l’</w:t>
      </w:r>
      <w:proofErr w:type="spellStart"/>
      <w:r w:rsidRPr="00454C5D">
        <w:rPr>
          <w:b/>
          <w:bCs/>
          <w:color w:val="C00000"/>
          <w:u w:val="single"/>
          <w:lang w:eastAsia="fr-FR"/>
        </w:rPr>
        <w:t>adhérent-e</w:t>
      </w:r>
      <w:proofErr w:type="spellEnd"/>
      <w:r w:rsidRPr="00454C5D">
        <w:rPr>
          <w:b/>
          <w:bCs/>
          <w:color w:val="C00000"/>
          <w:u w:val="single"/>
          <w:lang w:eastAsia="fr-FR"/>
        </w:rPr>
        <w:t xml:space="preserve"> VRAC </w:t>
      </w:r>
      <w:r w:rsidR="00454C5D">
        <w:rPr>
          <w:b/>
          <w:bCs/>
          <w:color w:val="C00000"/>
          <w:u w:val="single"/>
          <w:lang w:eastAsia="fr-FR"/>
        </w:rPr>
        <w:t>Lyon Métropole</w:t>
      </w:r>
    </w:p>
    <w:bookmarkStart w:id="3" w:name="_Hlk75167767"/>
    <w:bookmarkStart w:id="4" w:name="_Hlk75167754"/>
    <w:p w14:paraId="472CFBD6" w14:textId="44EBF449" w:rsidR="004A397D" w:rsidRDefault="004C5D0A" w:rsidP="00286EC8">
      <w:pPr>
        <w:pStyle w:val="normal-justifi"/>
        <w:spacing w:before="120" w:beforeAutospacing="0" w:after="120" w:afterAutospacing="0"/>
        <w:jc w:val="both"/>
        <w:rPr>
          <w:rFonts w:ascii="Calibri" w:hAnsi="Calibri" w:cs="Calibri"/>
          <w:sz w:val="22"/>
          <w:szCs w:val="22"/>
        </w:rPr>
      </w:pPr>
      <w:sdt>
        <w:sdtPr>
          <w:rPr>
            <w:rFonts w:ascii="Calibri" w:hAnsi="Calibri" w:cs="Calibri"/>
          </w:rPr>
          <w:id w:val="-1335603299"/>
          <w14:checkbox>
            <w14:checked w14:val="0"/>
            <w14:checkedState w14:val="2612" w14:font="MS Gothic"/>
            <w14:uncheckedState w14:val="2610" w14:font="MS Gothic"/>
          </w14:checkbox>
        </w:sdtPr>
        <w:sdtEndPr/>
        <w:sdtContent>
          <w:r w:rsidR="009527FB">
            <w:rPr>
              <w:rFonts w:ascii="MS Gothic" w:eastAsia="MS Gothic" w:hAnsi="MS Gothic" w:cs="Calibri" w:hint="eastAsia"/>
            </w:rPr>
            <w:t>☐</w:t>
          </w:r>
        </w:sdtContent>
      </w:sdt>
      <w:bookmarkEnd w:id="3"/>
      <w:r w:rsidR="004A397D">
        <w:rPr>
          <w:rFonts w:ascii="Calibri" w:hAnsi="Calibri" w:cs="Calibri"/>
        </w:rPr>
        <w:t xml:space="preserve"> </w:t>
      </w:r>
      <w:r w:rsidR="004A397D" w:rsidRPr="004A397D">
        <w:rPr>
          <w:rFonts w:ascii="Calibri" w:hAnsi="Calibri" w:cs="Calibri"/>
          <w:sz w:val="22"/>
          <w:szCs w:val="22"/>
        </w:rPr>
        <w:t xml:space="preserve">Je </w:t>
      </w:r>
      <w:r w:rsidR="000C0153">
        <w:rPr>
          <w:rFonts w:ascii="Calibri" w:hAnsi="Calibri" w:cs="Calibri"/>
          <w:sz w:val="22"/>
          <w:szCs w:val="22"/>
        </w:rPr>
        <w:t xml:space="preserve">demander à </w:t>
      </w:r>
      <w:r w:rsidR="004A397D" w:rsidRPr="004A397D">
        <w:rPr>
          <w:rFonts w:ascii="Calibri" w:hAnsi="Calibri" w:cs="Calibri"/>
          <w:sz w:val="22"/>
          <w:szCs w:val="22"/>
        </w:rPr>
        <w:t>adhérer à l’association V</w:t>
      </w:r>
      <w:r w:rsidR="00286EC8">
        <w:rPr>
          <w:rFonts w:ascii="Calibri" w:hAnsi="Calibri" w:cs="Calibri"/>
          <w:sz w:val="22"/>
          <w:szCs w:val="22"/>
        </w:rPr>
        <w:t>ers un réseau d’achat en commun (VRA</w:t>
      </w:r>
      <w:r w:rsidR="004A397D" w:rsidRPr="004A397D">
        <w:rPr>
          <w:rFonts w:ascii="Calibri" w:hAnsi="Calibri" w:cs="Calibri"/>
          <w:sz w:val="22"/>
          <w:szCs w:val="22"/>
        </w:rPr>
        <w:t>C) L</w:t>
      </w:r>
      <w:r w:rsidR="00286EC8">
        <w:rPr>
          <w:rFonts w:ascii="Calibri" w:hAnsi="Calibri" w:cs="Calibri"/>
          <w:sz w:val="22"/>
          <w:szCs w:val="22"/>
        </w:rPr>
        <w:t xml:space="preserve">YON METROPOLE </w:t>
      </w:r>
      <w:r w:rsidR="004A397D" w:rsidRPr="004A397D">
        <w:rPr>
          <w:rFonts w:ascii="Calibri" w:hAnsi="Calibri" w:cs="Calibri"/>
          <w:sz w:val="22"/>
          <w:szCs w:val="22"/>
        </w:rPr>
        <w:t>et</w:t>
      </w:r>
      <w:r w:rsidR="000C0153">
        <w:rPr>
          <w:rFonts w:ascii="Calibri" w:hAnsi="Calibri" w:cs="Calibri"/>
          <w:sz w:val="22"/>
          <w:szCs w:val="22"/>
        </w:rPr>
        <w:t xml:space="preserve"> j’atteste </w:t>
      </w:r>
      <w:r w:rsidR="004A397D" w:rsidRPr="004A397D">
        <w:rPr>
          <w:rFonts w:ascii="Calibri" w:hAnsi="Calibri" w:cs="Calibri"/>
          <w:sz w:val="22"/>
          <w:szCs w:val="22"/>
        </w:rPr>
        <w:t xml:space="preserve">avoir pris connaissance </w:t>
      </w:r>
      <w:r w:rsidR="000C0153">
        <w:rPr>
          <w:rFonts w:ascii="Calibri" w:hAnsi="Calibri" w:cs="Calibri"/>
          <w:sz w:val="22"/>
          <w:szCs w:val="22"/>
        </w:rPr>
        <w:t xml:space="preserve">et souscrire à </w:t>
      </w:r>
      <w:r w:rsidR="004A397D" w:rsidRPr="004A397D">
        <w:rPr>
          <w:rFonts w:ascii="Calibri" w:hAnsi="Calibri" w:cs="Calibri"/>
          <w:sz w:val="22"/>
          <w:szCs w:val="22"/>
        </w:rPr>
        <w:t>la « Charte de l’</w:t>
      </w:r>
      <w:proofErr w:type="spellStart"/>
      <w:r w:rsidR="004A397D" w:rsidRPr="004A397D">
        <w:rPr>
          <w:rFonts w:ascii="Calibri" w:hAnsi="Calibri" w:cs="Calibri"/>
          <w:sz w:val="22"/>
          <w:szCs w:val="22"/>
        </w:rPr>
        <w:t>adhérent-e</w:t>
      </w:r>
      <w:proofErr w:type="spellEnd"/>
      <w:r w:rsidR="004A397D" w:rsidRPr="004A397D">
        <w:rPr>
          <w:rFonts w:ascii="Calibri" w:hAnsi="Calibri" w:cs="Calibri"/>
          <w:sz w:val="22"/>
          <w:szCs w:val="22"/>
        </w:rPr>
        <w:t xml:space="preserve"> VRAC » qui m’a été remise avec ce </w:t>
      </w:r>
      <w:r w:rsidR="000C0153">
        <w:rPr>
          <w:rFonts w:ascii="Calibri" w:hAnsi="Calibri" w:cs="Calibri"/>
          <w:sz w:val="22"/>
          <w:szCs w:val="22"/>
        </w:rPr>
        <w:t>formulaire</w:t>
      </w:r>
      <w:r w:rsidR="004A397D" w:rsidRPr="004A397D">
        <w:rPr>
          <w:rFonts w:ascii="Calibri" w:hAnsi="Calibri" w:cs="Calibri"/>
          <w:sz w:val="22"/>
          <w:szCs w:val="22"/>
        </w:rPr>
        <w:t xml:space="preserve">. </w:t>
      </w:r>
    </w:p>
    <w:p w14:paraId="0DD4EF30" w14:textId="4E0250A1" w:rsidR="009527FB" w:rsidRDefault="004C5D0A" w:rsidP="009527FB">
      <w:pPr>
        <w:spacing w:before="120" w:after="120" w:line="240" w:lineRule="auto"/>
        <w:jc w:val="both"/>
        <w:rPr>
          <w:rFonts w:ascii="Calibri" w:hAnsi="Calibri" w:cs="Calibri"/>
        </w:rPr>
      </w:pPr>
      <w:sdt>
        <w:sdtPr>
          <w:rPr>
            <w:rFonts w:ascii="Calibri" w:hAnsi="Calibri" w:cs="Calibri"/>
          </w:rPr>
          <w:id w:val="-1413996186"/>
          <w14:checkbox>
            <w14:checked w14:val="0"/>
            <w14:checkedState w14:val="2612" w14:font="MS Gothic"/>
            <w14:uncheckedState w14:val="2610" w14:font="MS Gothic"/>
          </w14:checkbox>
        </w:sdtPr>
        <w:sdtEndPr/>
        <w:sdtContent>
          <w:r w:rsidR="009527FB">
            <w:rPr>
              <w:rFonts w:ascii="MS Gothic" w:eastAsia="MS Gothic" w:hAnsi="MS Gothic" w:cs="Calibri" w:hint="eastAsia"/>
            </w:rPr>
            <w:t>☐</w:t>
          </w:r>
        </w:sdtContent>
      </w:sdt>
      <w:r w:rsidR="009527FB">
        <w:rPr>
          <w:rFonts w:ascii="Calibri" w:hAnsi="Calibri" w:cs="Calibri"/>
        </w:rPr>
        <w:t xml:space="preserve"> Conformément à la charte, je m’engage à me rendre disponible ponctuellement pour aider sur des distributions. </w:t>
      </w:r>
    </w:p>
    <w:bookmarkEnd w:id="4"/>
    <w:p w14:paraId="1B6C7AC8" w14:textId="283213B7" w:rsidR="00286EC8" w:rsidRDefault="00286EC8" w:rsidP="00286EC8">
      <w:pPr>
        <w:pStyle w:val="Sansinterligne"/>
        <w:ind w:right="3402"/>
        <w:rPr>
          <w:b/>
          <w:bCs/>
          <w:color w:val="C00000"/>
          <w:lang w:eastAsia="fr-FR"/>
        </w:rPr>
      </w:pPr>
      <w:r w:rsidRPr="00E824AA">
        <w:rPr>
          <w:rFonts w:ascii="Calibri" w:eastAsia="Times New Roman" w:hAnsi="Calibri" w:cs="Calibri"/>
          <w:noProof/>
          <w:lang w:eastAsia="fr-FR"/>
        </w:rPr>
        <mc:AlternateContent>
          <mc:Choice Requires="wps">
            <w:drawing>
              <wp:anchor distT="45720" distB="45720" distL="114300" distR="114300" simplePos="0" relativeHeight="251658241" behindDoc="0" locked="0" layoutInCell="1" allowOverlap="1" wp14:anchorId="3273CD90" wp14:editId="4B8C7C47">
                <wp:simplePos x="0" y="0"/>
                <wp:positionH relativeFrom="margin">
                  <wp:posOffset>1983068</wp:posOffset>
                </wp:positionH>
                <wp:positionV relativeFrom="paragraph">
                  <wp:posOffset>129614</wp:posOffset>
                </wp:positionV>
                <wp:extent cx="4580591" cy="623047"/>
                <wp:effectExtent l="0" t="0" r="0" b="5715"/>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591" cy="623047"/>
                        </a:xfrm>
                        <a:prstGeom prst="rect">
                          <a:avLst/>
                        </a:prstGeom>
                        <a:solidFill>
                          <a:srgbClr val="FFFFFF"/>
                        </a:solidFill>
                        <a:ln w="9525">
                          <a:noFill/>
                          <a:miter lim="800000"/>
                          <a:headEnd/>
                          <a:tailEnd/>
                        </a:ln>
                      </wps:spPr>
                      <wps:txbx>
                        <w:txbxContent>
                          <w:p w14:paraId="7D541856" w14:textId="7ACB015B" w:rsidR="000257A7" w:rsidRPr="00454C5D" w:rsidRDefault="000257A7" w:rsidP="009527FB">
                            <w:pPr>
                              <w:pStyle w:val="Sansinterligne"/>
                              <w:jc w:val="both"/>
                              <w:rPr>
                                <w:sz w:val="20"/>
                                <w:lang w:eastAsia="fr-FR"/>
                              </w:rPr>
                            </w:pPr>
                            <w:r w:rsidRPr="00454C5D">
                              <w:rPr>
                                <w:b/>
                                <w:bCs/>
                                <w:color w:val="C00000"/>
                                <w:sz w:val="20"/>
                                <w:lang w:eastAsia="fr-FR"/>
                              </w:rPr>
                              <w:t xml:space="preserve">Merci pour ces renseignements ! </w:t>
                            </w:r>
                            <w:r w:rsidRPr="00454C5D">
                              <w:rPr>
                                <w:sz w:val="20"/>
                                <w:lang w:eastAsia="fr-FR"/>
                              </w:rPr>
                              <w:t>Nos groupements d’achats sont ouverts à toutes et tous mais en raison d’une forte affluence, certains sont saturés. Nous reviendrons vers vous pour confirmer votre demande d’adhésion ! A bientôt !</w:t>
                            </w:r>
                          </w:p>
                          <w:p w14:paraId="08082F5A" w14:textId="1E3690F5" w:rsidR="000257A7" w:rsidRPr="00286EC8" w:rsidRDefault="000257A7" w:rsidP="00286EC8">
                            <w:pPr>
                              <w:pStyle w:val="Sansinterligne"/>
                              <w:rPr>
                                <w:b/>
                                <w:bCs/>
                                <w:lang w:eastAsia="fr-FR"/>
                              </w:rPr>
                            </w:pPr>
                          </w:p>
                          <w:p w14:paraId="21817108" w14:textId="6D2C85C5" w:rsidR="000257A7" w:rsidRPr="001C0928" w:rsidRDefault="000257A7" w:rsidP="00286EC8">
                            <w:pPr>
                              <w:jc w:val="cente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73CD90" id="_x0000_t202" coordsize="21600,21600" o:spt="202" path="m,l,21600r21600,l21600,xe">
                <v:stroke joinstyle="miter"/>
                <v:path gradientshapeok="t" o:connecttype="rect"/>
              </v:shapetype>
              <v:shape id="Zone de texte 2" o:spid="_x0000_s1026" type="#_x0000_t202" style="position:absolute;margin-left:156.15pt;margin-top:10.2pt;width:360.7pt;height:49.0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" stroked="f">
                <v:textbox>
                  <w:txbxContent>
                    <w:p w14:paraId="7D541856" w14:textId="7ACB015B" w:rsidR="000257A7" w:rsidRPr="00454C5D" w:rsidRDefault="000257A7" w:rsidP="009527FB">
                      <w:pPr>
                        <w:pStyle w:val="Sansinterligne"/>
                        <w:jc w:val="both"/>
                        <w:rPr>
                          <w:sz w:val="20"/>
                          <w:lang w:eastAsia="fr-FR"/>
                        </w:rPr>
                      </w:pPr>
                      <w:r w:rsidRPr="00454C5D">
                        <w:rPr>
                          <w:b/>
                          <w:bCs/>
                          <w:color w:val="C00000"/>
                          <w:sz w:val="20"/>
                          <w:lang w:eastAsia="fr-FR"/>
                        </w:rPr>
                        <w:t xml:space="preserve">Merci pour ces renseignements ! </w:t>
                      </w:r>
                      <w:r w:rsidRPr="00454C5D">
                        <w:rPr>
                          <w:sz w:val="20"/>
                          <w:lang w:eastAsia="fr-FR"/>
                        </w:rPr>
                        <w:t>Nos groupements d’achats sont ouverts à toutes et tous mais en raison d’une forte affluence, certains sont saturés. Nous reviendrons vers vous pour confirmer votre demande d’adhésion ! A bientôt !</w:t>
                      </w:r>
                    </w:p>
                    <w:p w14:paraId="08082F5A" w14:textId="1E3690F5" w:rsidR="000257A7" w:rsidRPr="00286EC8" w:rsidRDefault="000257A7" w:rsidP="00286EC8">
                      <w:pPr>
                        <w:pStyle w:val="Sansinterligne"/>
                        <w:rPr>
                          <w:b/>
                          <w:bCs/>
                          <w:lang w:eastAsia="fr-FR"/>
                        </w:rPr>
                      </w:pPr>
                    </w:p>
                    <w:p w14:paraId="21817108" w14:textId="6D2C85C5" w:rsidR="000257A7" w:rsidRPr="001C0928" w:rsidRDefault="000257A7" w:rsidP="00286EC8">
                      <w:pPr>
                        <w:jc w:val="center"/>
                        <w:rPr>
                          <w:i/>
                          <w:iCs/>
                        </w:rPr>
                      </w:pPr>
                    </w:p>
                  </w:txbxContent>
                </v:textbox>
                <w10:wrap anchorx="margin"/>
              </v:shape>
            </w:pict>
          </mc:Fallback>
        </mc:AlternateContent>
      </w:r>
    </w:p>
    <w:p w14:paraId="3ABFA9D1" w14:textId="2CE4B0BF" w:rsidR="004A397D" w:rsidRDefault="00286EC8" w:rsidP="00286EC8">
      <w:pPr>
        <w:pStyle w:val="Sansinterligne"/>
        <w:rPr>
          <w:b/>
          <w:bCs/>
          <w:lang w:eastAsia="fr-FR"/>
        </w:rPr>
      </w:pPr>
      <w:r w:rsidRPr="00286EC8">
        <w:rPr>
          <w:b/>
          <w:bCs/>
          <w:lang w:eastAsia="fr-FR"/>
        </w:rPr>
        <w:t xml:space="preserve">Fait à                  </w:t>
      </w:r>
      <w:r w:rsidR="009527FB">
        <w:rPr>
          <w:b/>
          <w:bCs/>
          <w:lang w:eastAsia="fr-FR"/>
        </w:rPr>
        <w:t xml:space="preserve">  </w:t>
      </w:r>
      <w:r w:rsidRPr="00286EC8">
        <w:rPr>
          <w:b/>
          <w:bCs/>
          <w:lang w:eastAsia="fr-FR"/>
        </w:rPr>
        <w:t xml:space="preserve"> </w:t>
      </w:r>
      <w:r w:rsidR="00454C5D">
        <w:rPr>
          <w:b/>
          <w:bCs/>
          <w:lang w:eastAsia="fr-FR"/>
        </w:rPr>
        <w:t xml:space="preserve">   </w:t>
      </w:r>
      <w:r w:rsidRPr="00286EC8">
        <w:rPr>
          <w:b/>
          <w:bCs/>
          <w:lang w:eastAsia="fr-FR"/>
        </w:rPr>
        <w:t xml:space="preserve"> le </w:t>
      </w:r>
      <w:r>
        <w:rPr>
          <w:b/>
          <w:bCs/>
          <w:lang w:eastAsia="fr-FR"/>
        </w:rPr>
        <w:t xml:space="preserve">           </w:t>
      </w:r>
      <w:r>
        <w:rPr>
          <w:b/>
          <w:bCs/>
          <w:lang w:eastAsia="fr-FR"/>
        </w:rPr>
        <w:tab/>
      </w:r>
      <w:r>
        <w:rPr>
          <w:b/>
          <w:bCs/>
          <w:lang w:eastAsia="fr-FR"/>
        </w:rPr>
        <w:tab/>
        <w:t xml:space="preserve">  </w:t>
      </w:r>
    </w:p>
    <w:p w14:paraId="750D56B2" w14:textId="1BC3D43E" w:rsidR="00286EC8" w:rsidRDefault="00286EC8" w:rsidP="00286EC8">
      <w:pPr>
        <w:pStyle w:val="Sansinterligne"/>
        <w:rPr>
          <w:b/>
          <w:bCs/>
          <w:lang w:eastAsia="fr-FR"/>
        </w:rPr>
      </w:pPr>
    </w:p>
    <w:p w14:paraId="479489B7" w14:textId="7A27CB41" w:rsidR="00552AF0" w:rsidRDefault="00286EC8" w:rsidP="00151EEF">
      <w:pPr>
        <w:pStyle w:val="Sansinterligne"/>
        <w:rPr>
          <w:b/>
          <w:bCs/>
          <w:lang w:eastAsia="fr-FR"/>
        </w:rPr>
      </w:pPr>
      <w:r w:rsidRPr="00286EC8">
        <w:rPr>
          <w:b/>
          <w:bCs/>
          <w:lang w:eastAsia="fr-FR"/>
        </w:rPr>
        <w:t xml:space="preserve">Signature :  </w:t>
      </w:r>
    </w:p>
    <w:p w14:paraId="7C850F7B" w14:textId="77777777" w:rsidR="00454C5D" w:rsidRDefault="00454C5D" w:rsidP="00454C5D">
      <w:pPr>
        <w:spacing w:after="0" w:line="240" w:lineRule="auto"/>
        <w:ind w:left="3261"/>
        <w:rPr>
          <w:b/>
          <w:bCs/>
          <w:iCs/>
          <w:lang w:eastAsia="fr-FR"/>
        </w:rPr>
      </w:pPr>
    </w:p>
    <w:p w14:paraId="23B5EA05" w14:textId="3A990408" w:rsidR="00454C5D" w:rsidRDefault="00552AF0" w:rsidP="00454C5D">
      <w:pPr>
        <w:spacing w:after="0" w:line="240" w:lineRule="auto"/>
        <w:ind w:left="3261"/>
        <w:rPr>
          <w:bCs/>
          <w:iCs/>
          <w:sz w:val="20"/>
          <w:lang w:eastAsia="fr-FR"/>
        </w:rPr>
      </w:pPr>
      <w:r w:rsidRPr="00454C5D">
        <w:rPr>
          <w:b/>
          <w:bCs/>
          <w:iCs/>
          <w:sz w:val="20"/>
          <w:lang w:eastAsia="fr-FR"/>
        </w:rPr>
        <w:t>Formulaire à renvoyer</w:t>
      </w:r>
      <w:r w:rsidRPr="00454C5D">
        <w:rPr>
          <w:bCs/>
          <w:iCs/>
          <w:sz w:val="20"/>
          <w:lang w:eastAsia="fr-FR"/>
        </w:rPr>
        <w:t xml:space="preserve"> à : </w:t>
      </w:r>
      <w:hyperlink r:id="rId12" w:history="1">
        <w:r w:rsidRPr="00454C5D">
          <w:rPr>
            <w:rStyle w:val="Lienhypertexte"/>
            <w:bCs/>
            <w:iCs/>
            <w:sz w:val="20"/>
            <w:lang w:eastAsia="fr-FR"/>
          </w:rPr>
          <w:t>contact-lyon@vrac-asso.org</w:t>
        </w:r>
      </w:hyperlink>
      <w:r w:rsidRPr="00454C5D">
        <w:rPr>
          <w:bCs/>
          <w:iCs/>
          <w:sz w:val="20"/>
          <w:lang w:eastAsia="fr-FR"/>
        </w:rPr>
        <w:t xml:space="preserve"> ou à remettre en main propre</w:t>
      </w:r>
    </w:p>
    <w:p w14:paraId="1B3C80BF" w14:textId="77777777" w:rsidR="00454C5D" w:rsidRPr="00454C5D" w:rsidRDefault="00454C5D" w:rsidP="00454C5D">
      <w:pPr>
        <w:spacing w:after="0" w:line="240" w:lineRule="auto"/>
        <w:ind w:left="3261"/>
        <w:rPr>
          <w:bCs/>
          <w:iCs/>
          <w:sz w:val="20"/>
          <w:lang w:eastAsia="fr-FR"/>
        </w:rPr>
      </w:pPr>
    </w:p>
    <w:p w14:paraId="1EEB31F6" w14:textId="7B23F10E" w:rsidR="00454C5D" w:rsidRPr="00454C5D" w:rsidRDefault="00454C5D" w:rsidP="00454C5D">
      <w:pPr>
        <w:pStyle w:val="normal-justifi"/>
        <w:spacing w:before="0" w:beforeAutospacing="0" w:after="0" w:afterAutospacing="0"/>
        <w:jc w:val="both"/>
        <w:rPr>
          <w:rFonts w:asciiTheme="minorHAnsi" w:hAnsiTheme="minorHAnsi" w:cstheme="minorHAnsi"/>
          <w:i/>
          <w:iCs/>
          <w:sz w:val="14"/>
          <w:szCs w:val="18"/>
        </w:rPr>
      </w:pPr>
      <w:r w:rsidRPr="00454C5D">
        <w:rPr>
          <w:rFonts w:asciiTheme="minorHAnsi" w:hAnsiTheme="minorHAnsi" w:cstheme="minorHAnsi"/>
          <w:i/>
          <w:iCs/>
          <w:sz w:val="14"/>
          <w:szCs w:val="18"/>
        </w:rPr>
        <w:t>Les informations recueillies sont nécessaires pour l’administration de l’association. Elles font l'objet d'un traitement informatique et sont destinées au bureau de l'association. En application des articles 39 et suivants de la loi n° 78-17 du 6 janvier 1978 modifiée, vous bénéficiez d'un droit d'accès et de rectification aux informations qui vous concernent. Si vous souhaitez exercer ce droit et obtenir communication des</w:t>
      </w:r>
      <w:r>
        <w:rPr>
          <w:rFonts w:asciiTheme="minorHAnsi" w:hAnsiTheme="minorHAnsi" w:cstheme="minorHAnsi"/>
          <w:i/>
          <w:iCs/>
          <w:sz w:val="14"/>
          <w:szCs w:val="18"/>
        </w:rPr>
        <w:t xml:space="preserve"> </w:t>
      </w:r>
      <w:r w:rsidRPr="00454C5D">
        <w:rPr>
          <w:rFonts w:asciiTheme="minorHAnsi" w:hAnsiTheme="minorHAnsi" w:cstheme="minorHAnsi"/>
          <w:i/>
          <w:iCs/>
          <w:sz w:val="14"/>
          <w:szCs w:val="18"/>
        </w:rPr>
        <w:t>dites informations, veuillez-vous adresser au bureau de l'association.</w:t>
      </w:r>
    </w:p>
    <w:sectPr w:rsidR="00454C5D" w:rsidRPr="00454C5D" w:rsidSect="00552AF0">
      <w:type w:val="continuous"/>
      <w:pgSz w:w="11906" w:h="16838"/>
      <w:pgMar w:top="0" w:right="849" w:bottom="0" w:left="851" w:header="708" w:footer="708"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0281F"/>
    <w:multiLevelType w:val="hybridMultilevel"/>
    <w:tmpl w:val="D45C47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BEA7B46"/>
    <w:multiLevelType w:val="hybridMultilevel"/>
    <w:tmpl w:val="E954EDDE"/>
    <w:lvl w:ilvl="0" w:tplc="00000001">
      <w:start w:val="53"/>
      <w:numFmt w:val="bullet"/>
      <w:lvlText w:val="-"/>
      <w:lvlJc w:val="left"/>
      <w:pPr>
        <w:tabs>
          <w:tab w:val="num" w:pos="720"/>
        </w:tabs>
        <w:ind w:left="720" w:hanging="360"/>
      </w:pPr>
      <w:rPr>
        <w:rFonts w:ascii="Book Antiqua" w:hAnsi="Book Antiqua" w:cs="Symbo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D3258E"/>
    <w:multiLevelType w:val="hybridMultilevel"/>
    <w:tmpl w:val="098468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BFE3A9F"/>
    <w:multiLevelType w:val="hybridMultilevel"/>
    <w:tmpl w:val="60C4D0D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B020A9"/>
    <w:multiLevelType w:val="hybridMultilevel"/>
    <w:tmpl w:val="77E06C7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1726BB5"/>
    <w:multiLevelType w:val="hybridMultilevel"/>
    <w:tmpl w:val="550C34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8121848"/>
    <w:multiLevelType w:val="multilevel"/>
    <w:tmpl w:val="513E4C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3"/>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20"/>
    <w:rsid w:val="000257A7"/>
    <w:rsid w:val="00056A93"/>
    <w:rsid w:val="00070DA1"/>
    <w:rsid w:val="000816D0"/>
    <w:rsid w:val="000C0153"/>
    <w:rsid w:val="00115F38"/>
    <w:rsid w:val="001209C3"/>
    <w:rsid w:val="00147EA0"/>
    <w:rsid w:val="00151EEF"/>
    <w:rsid w:val="00165366"/>
    <w:rsid w:val="001C0928"/>
    <w:rsid w:val="00200120"/>
    <w:rsid w:val="002049E5"/>
    <w:rsid w:val="00245CFE"/>
    <w:rsid w:val="002839A1"/>
    <w:rsid w:val="00286EC8"/>
    <w:rsid w:val="0029789C"/>
    <w:rsid w:val="002B05F4"/>
    <w:rsid w:val="002C093B"/>
    <w:rsid w:val="003A061D"/>
    <w:rsid w:val="003C1BCE"/>
    <w:rsid w:val="003D5F40"/>
    <w:rsid w:val="00416716"/>
    <w:rsid w:val="0043643C"/>
    <w:rsid w:val="00445C5A"/>
    <w:rsid w:val="00454C5D"/>
    <w:rsid w:val="004A397D"/>
    <w:rsid w:val="004C5D0A"/>
    <w:rsid w:val="00552AF0"/>
    <w:rsid w:val="005F3563"/>
    <w:rsid w:val="006668ED"/>
    <w:rsid w:val="00722184"/>
    <w:rsid w:val="007653A4"/>
    <w:rsid w:val="007804B1"/>
    <w:rsid w:val="00922C18"/>
    <w:rsid w:val="00943B95"/>
    <w:rsid w:val="009527FB"/>
    <w:rsid w:val="009A0F64"/>
    <w:rsid w:val="009F7015"/>
    <w:rsid w:val="00A72487"/>
    <w:rsid w:val="00A75A9A"/>
    <w:rsid w:val="00A807B1"/>
    <w:rsid w:val="00AD0EDA"/>
    <w:rsid w:val="00B05EDD"/>
    <w:rsid w:val="00B562B2"/>
    <w:rsid w:val="00B83447"/>
    <w:rsid w:val="00BF52E2"/>
    <w:rsid w:val="00C24225"/>
    <w:rsid w:val="00C537AC"/>
    <w:rsid w:val="00C66569"/>
    <w:rsid w:val="00CF36D6"/>
    <w:rsid w:val="00D7677A"/>
    <w:rsid w:val="00D82553"/>
    <w:rsid w:val="00DA54A2"/>
    <w:rsid w:val="00DA6E11"/>
    <w:rsid w:val="00E44906"/>
    <w:rsid w:val="00E70D4F"/>
    <w:rsid w:val="00E81A87"/>
    <w:rsid w:val="00E824AA"/>
    <w:rsid w:val="00E955C4"/>
    <w:rsid w:val="00EA00EF"/>
    <w:rsid w:val="00FB0132"/>
    <w:rsid w:val="00FD7E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F56D"/>
  <w15:chartTrackingRefBased/>
  <w15:docId w15:val="{7877842B-80C3-490C-ABBF-B0AE2E53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120"/>
    <w:pPr>
      <w:spacing w:line="256" w:lineRule="auto"/>
    </w:pPr>
  </w:style>
  <w:style w:type="paragraph" w:styleId="Titre1">
    <w:name w:val="heading 1"/>
    <w:basedOn w:val="Normal"/>
    <w:next w:val="Normal"/>
    <w:link w:val="Titre1Car"/>
    <w:uiPriority w:val="9"/>
    <w:qFormat/>
    <w:rsid w:val="00AD0E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00120"/>
    <w:rPr>
      <w:color w:val="0563C1" w:themeColor="hyperlink"/>
      <w:u w:val="single"/>
    </w:rPr>
  </w:style>
  <w:style w:type="paragraph" w:styleId="NormalWeb">
    <w:name w:val="Normal (Web)"/>
    <w:basedOn w:val="Normal"/>
    <w:uiPriority w:val="99"/>
    <w:semiHidden/>
    <w:unhideWhenUsed/>
    <w:rsid w:val="0020012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29789C"/>
    <w:pPr>
      <w:spacing w:after="0" w:line="240" w:lineRule="auto"/>
    </w:pPr>
  </w:style>
  <w:style w:type="character" w:styleId="Mentionnonrsolue">
    <w:name w:val="Unresolved Mention"/>
    <w:basedOn w:val="Policepardfaut"/>
    <w:uiPriority w:val="99"/>
    <w:semiHidden/>
    <w:unhideWhenUsed/>
    <w:rsid w:val="00C66569"/>
    <w:rPr>
      <w:color w:val="605E5C"/>
      <w:shd w:val="clear" w:color="auto" w:fill="E1DFDD"/>
    </w:rPr>
  </w:style>
  <w:style w:type="character" w:styleId="Textedelespacerserv">
    <w:name w:val="Placeholder Text"/>
    <w:basedOn w:val="Policepardfaut"/>
    <w:uiPriority w:val="99"/>
    <w:semiHidden/>
    <w:rsid w:val="002B05F4"/>
    <w:rPr>
      <w:color w:val="808080"/>
    </w:rPr>
  </w:style>
  <w:style w:type="paragraph" w:styleId="Paragraphedeliste">
    <w:name w:val="List Paragraph"/>
    <w:basedOn w:val="Normal"/>
    <w:uiPriority w:val="34"/>
    <w:qFormat/>
    <w:rsid w:val="00E824AA"/>
    <w:pPr>
      <w:ind w:left="720"/>
      <w:contextualSpacing/>
    </w:pPr>
  </w:style>
  <w:style w:type="character" w:customStyle="1" w:styleId="Titre1Car">
    <w:name w:val="Titre 1 Car"/>
    <w:basedOn w:val="Policepardfaut"/>
    <w:link w:val="Titre1"/>
    <w:uiPriority w:val="9"/>
    <w:rsid w:val="00AD0EDA"/>
    <w:rPr>
      <w:rFonts w:asciiTheme="majorHAnsi" w:eastAsiaTheme="majorEastAsia" w:hAnsiTheme="majorHAnsi" w:cstheme="majorBidi"/>
      <w:color w:val="2F5496" w:themeColor="accent1" w:themeShade="BF"/>
      <w:sz w:val="32"/>
      <w:szCs w:val="32"/>
    </w:rPr>
  </w:style>
  <w:style w:type="paragraph" w:customStyle="1" w:styleId="normal-justifi">
    <w:name w:val="normal-justifi"/>
    <w:basedOn w:val="Normal"/>
    <w:rsid w:val="002049E5"/>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952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92621">
      <w:bodyDiv w:val="1"/>
      <w:marLeft w:val="0"/>
      <w:marRight w:val="0"/>
      <w:marTop w:val="0"/>
      <w:marBottom w:val="0"/>
      <w:divBdr>
        <w:top w:val="none" w:sz="0" w:space="0" w:color="auto"/>
        <w:left w:val="none" w:sz="0" w:space="0" w:color="auto"/>
        <w:bottom w:val="none" w:sz="0" w:space="0" w:color="auto"/>
        <w:right w:val="none" w:sz="0" w:space="0" w:color="auto"/>
      </w:divBdr>
    </w:div>
    <w:div w:id="135295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lyon@vrac-asso.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yon.vrac-asso.org/" TargetMode="External"/><Relationship Id="rId5" Type="http://schemas.openxmlformats.org/officeDocument/2006/relationships/styles" Target="styles.xml"/><Relationship Id="rId10" Type="http://schemas.openxmlformats.org/officeDocument/2006/relationships/image" Target="media/image3.sv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e6e0fb-6171-4975-8566-16566328c53e" xsi:nil="true"/>
    <lcf76f155ced4ddcb4097134ff3c332f xmlns="1bff9a39-859f-4818-8595-ccbd2349e1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F86E525A34004A96E0783E7EE326EF" ma:contentTypeVersion="16" ma:contentTypeDescription="Crée un document." ma:contentTypeScope="" ma:versionID="9ba1a38eb90df06a8c7e4942ddcf345e">
  <xsd:schema xmlns:xsd="http://www.w3.org/2001/XMLSchema" xmlns:xs="http://www.w3.org/2001/XMLSchema" xmlns:p="http://schemas.microsoft.com/office/2006/metadata/properties" xmlns:ns2="1bff9a39-859f-4818-8595-ccbd2349e1ab" xmlns:ns3="29e6e0fb-6171-4975-8566-16566328c53e" targetNamespace="http://schemas.microsoft.com/office/2006/metadata/properties" ma:root="true" ma:fieldsID="cf2f9a290286749cfdaee10c120ddc6a" ns2:_="" ns3:_="">
    <xsd:import namespace="1bff9a39-859f-4818-8595-ccbd2349e1ab"/>
    <xsd:import namespace="29e6e0fb-6171-4975-8566-16566328c5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f9a39-859f-4818-8595-ccbd2349e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ea2b4cd-95b5-49d4-80b2-5793d40b0d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e6e0fb-6171-4975-8566-16566328c53e"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920fd3ff-1a32-4f28-aaae-634bee19f0f6}" ma:internalName="TaxCatchAll" ma:showField="CatchAllData" ma:web="29e6e0fb-6171-4975-8566-16566328c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71E38-ADAB-4B5D-8804-DF6FA8CDA342}">
  <ds:schemaRefs>
    <ds:schemaRef ds:uri="http://schemas.microsoft.com/sharepoint/v3/contenttype/forms"/>
  </ds:schemaRefs>
</ds:datastoreItem>
</file>

<file path=customXml/itemProps2.xml><?xml version="1.0" encoding="utf-8"?>
<ds:datastoreItem xmlns:ds="http://schemas.openxmlformats.org/officeDocument/2006/customXml" ds:itemID="{992197FC-3E00-4649-A92B-B4FA1BB907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5DC87D-899D-4FC1-B8F7-0E567384EDB2}"/>
</file>

<file path=docProps/app.xml><?xml version="1.0" encoding="utf-8"?>
<Properties xmlns="http://schemas.openxmlformats.org/officeDocument/2006/extended-properties" xmlns:vt="http://schemas.openxmlformats.org/officeDocument/2006/docPropsVTypes">
  <Template>Normal</Template>
  <TotalTime>189</TotalTime>
  <Pages>1</Pages>
  <Words>473</Words>
  <Characters>2604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volontaire VRAC LYON</dc:creator>
  <cp:keywords/>
  <dc:description/>
  <cp:lastModifiedBy>Léa Thévenot</cp:lastModifiedBy>
  <cp:revision>15</cp:revision>
  <cp:lastPrinted>2021-06-24T12:57:00Z</cp:lastPrinted>
  <dcterms:created xsi:type="dcterms:W3CDTF">2021-06-10T13:15:00Z</dcterms:created>
  <dcterms:modified xsi:type="dcterms:W3CDTF">2022-01-28T11:02:00Z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0x01010008F86E525A34004A96E0783E7EE326EF</vt:lpwstr>
  </property>
  <property fmtid="{D5CDD505-2E9C-101B-9397-08002B2CF9AE}" pid="3" name="MediaServiceImageTags">
    <vt:lpwstr/>
  </property>
</Properties>
</file>