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20F19" w14:textId="39B87CEB" w:rsidR="70C667C3" w:rsidRDefault="70C667C3" w:rsidP="090E0F30">
      <w:pPr>
        <w:jc w:val="center"/>
        <w:rPr>
          <w:b/>
          <w:bCs/>
          <w:color w:val="E97132" w:themeColor="accent2"/>
        </w:rPr>
      </w:pPr>
      <w:r w:rsidRPr="090E0F30">
        <w:rPr>
          <w:b/>
          <w:bCs/>
          <w:color w:val="E97132" w:themeColor="accent2"/>
        </w:rPr>
        <w:t>Compte-rendu #Rencontre Adhérente</w:t>
      </w:r>
    </w:p>
    <w:p w14:paraId="6E3A6195" w14:textId="7C772CBF" w:rsidR="70C667C3" w:rsidRDefault="70C667C3" w:rsidP="090E0F30">
      <w:pPr>
        <w:jc w:val="center"/>
        <w:rPr>
          <w:color w:val="E97132" w:themeColor="accent2"/>
        </w:rPr>
      </w:pPr>
      <w:r w:rsidRPr="090E0F30">
        <w:rPr>
          <w:color w:val="E97132" w:themeColor="accent2"/>
        </w:rPr>
        <w:t>Mercredi 24 avril – 12h / 16h30</w:t>
      </w:r>
    </w:p>
    <w:p w14:paraId="03E14517" w14:textId="5A33BB4F" w:rsidR="1F4A0A9E" w:rsidRDefault="1F4A0A9E" w:rsidP="090E0F30">
      <w:pPr>
        <w:jc w:val="center"/>
        <w:rPr>
          <w:color w:val="E97132" w:themeColor="accent2"/>
        </w:rPr>
      </w:pPr>
      <w:r w:rsidRPr="090E0F30">
        <w:rPr>
          <w:color w:val="E97132" w:themeColor="accent2"/>
        </w:rPr>
        <w:t>Grandes Voisines - Francheville</w:t>
      </w:r>
    </w:p>
    <w:p w14:paraId="17FD13E1" w14:textId="63E3B1C1" w:rsidR="005E4948" w:rsidRDefault="006C40DE" w:rsidP="090E0F30">
      <w:pPr>
        <w:jc w:val="both"/>
        <w:rPr>
          <w:rStyle w:val="ui-provider"/>
        </w:rPr>
      </w:pPr>
      <w:r>
        <w:t>Personnes présentes :</w:t>
      </w:r>
      <w:r w:rsidR="58678BE0">
        <w:t xml:space="preserve"> </w:t>
      </w:r>
      <w:r w:rsidR="00D63226">
        <w:t>Keni</w:t>
      </w:r>
      <w:r w:rsidR="00AB42EA">
        <w:t xml:space="preserve">, </w:t>
      </w:r>
      <w:r w:rsidR="00D63226">
        <w:t>Guillaume</w:t>
      </w:r>
      <w:r w:rsidR="00AB42EA">
        <w:t xml:space="preserve">, </w:t>
      </w:r>
      <w:r w:rsidR="00D63226">
        <w:t>Chantal</w:t>
      </w:r>
      <w:r w:rsidR="00AB42EA">
        <w:t xml:space="preserve">, </w:t>
      </w:r>
      <w:r w:rsidR="00AB42EA" w:rsidRPr="090E0F30">
        <w:rPr>
          <w:rStyle w:val="ui-provider"/>
        </w:rPr>
        <w:t>Béatrice, Dominique, Sophie, Annie</w:t>
      </w:r>
      <w:r w:rsidR="45CA3607" w:rsidRPr="090E0F30">
        <w:rPr>
          <w:rStyle w:val="ui-provider"/>
        </w:rPr>
        <w:t>,</w:t>
      </w:r>
      <w:r w:rsidR="00AB42EA" w:rsidRPr="090E0F30">
        <w:rPr>
          <w:rStyle w:val="ui-provider"/>
        </w:rPr>
        <w:t xml:space="preserve"> Danièle</w:t>
      </w:r>
      <w:r w:rsidR="1807486A" w:rsidRPr="090E0F30">
        <w:rPr>
          <w:rStyle w:val="ui-provider"/>
        </w:rPr>
        <w:t>, Gabrielle, Etienne</w:t>
      </w:r>
    </w:p>
    <w:p w14:paraId="5D14B5D1" w14:textId="03C21479" w:rsidR="00B37E7F" w:rsidRPr="00285CF8" w:rsidRDefault="00B37E7F" w:rsidP="007013CF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u w:val="single"/>
        </w:rPr>
      </w:pPr>
      <w:r w:rsidRPr="00285CF8">
        <w:rPr>
          <w:b/>
          <w:bCs/>
          <w:sz w:val="24"/>
          <w:szCs w:val="24"/>
          <w:u w:val="single"/>
        </w:rPr>
        <w:t>Repas partagé</w:t>
      </w:r>
      <w:r w:rsidR="006F167F" w:rsidRPr="00285CF8">
        <w:rPr>
          <w:b/>
          <w:bCs/>
          <w:sz w:val="24"/>
          <w:szCs w:val="24"/>
          <w:u w:val="single"/>
        </w:rPr>
        <w:t> :</w:t>
      </w:r>
    </w:p>
    <w:p w14:paraId="3FB4A358" w14:textId="57E82B30" w:rsidR="0058401E" w:rsidRDefault="004A21F4" w:rsidP="007013CF">
      <w:pPr>
        <w:jc w:val="both"/>
      </w:pPr>
      <w:r>
        <w:t xml:space="preserve">La journée a </w:t>
      </w:r>
      <w:r w:rsidR="00C5369C">
        <w:t>débuté</w:t>
      </w:r>
      <w:r>
        <w:t xml:space="preserve"> avec un</w:t>
      </w:r>
      <w:r w:rsidR="00F77BDE">
        <w:t xml:space="preserve"> bon</w:t>
      </w:r>
      <w:r>
        <w:t xml:space="preserve"> repas partagé dans l’enceinte des </w:t>
      </w:r>
      <w:r w:rsidR="676118EB">
        <w:t>G</w:t>
      </w:r>
      <w:r>
        <w:t xml:space="preserve">randes </w:t>
      </w:r>
      <w:r w:rsidR="41CF2CE1">
        <w:t>V</w:t>
      </w:r>
      <w:r>
        <w:t>oisines.</w:t>
      </w:r>
      <w:r w:rsidR="00F77BDE">
        <w:t xml:space="preserve"> Nous avons pu goûter la bonne salade de pâte de Keni, </w:t>
      </w:r>
      <w:r w:rsidR="00BE6EB7">
        <w:t xml:space="preserve">le mélange d’algues de </w:t>
      </w:r>
      <w:r w:rsidR="00205E75">
        <w:t>G</w:t>
      </w:r>
      <w:r w:rsidR="00BE6EB7">
        <w:t xml:space="preserve">uillaume, </w:t>
      </w:r>
      <w:r w:rsidR="009725B4">
        <w:t>la tarte aux légumes d</w:t>
      </w:r>
      <w:r w:rsidR="00C5369C">
        <w:t xml:space="preserve">’Annie </w:t>
      </w:r>
      <w:r w:rsidR="00205E75">
        <w:t>ou encore les petits desserts au tapioca de Gabrielle.</w:t>
      </w:r>
    </w:p>
    <w:p w14:paraId="42F27B62" w14:textId="33844CEF" w:rsidR="00B37E7F" w:rsidRPr="00285CF8" w:rsidRDefault="006F167F" w:rsidP="007013CF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u w:val="single"/>
        </w:rPr>
      </w:pPr>
      <w:r w:rsidRPr="00285CF8">
        <w:rPr>
          <w:b/>
          <w:bCs/>
          <w:sz w:val="24"/>
          <w:szCs w:val="24"/>
          <w:u w:val="single"/>
        </w:rPr>
        <w:t>Brise-glace :</w:t>
      </w:r>
    </w:p>
    <w:p w14:paraId="4F9DB14F" w14:textId="4CD36361" w:rsidR="0058401E" w:rsidRDefault="004A21F4" w:rsidP="007013CF">
      <w:pPr>
        <w:jc w:val="both"/>
      </w:pPr>
      <w:r>
        <w:t>Ensuite nous avons fait un</w:t>
      </w:r>
      <w:r w:rsidR="00DF0E7E">
        <w:t xml:space="preserve"> jeu </w:t>
      </w:r>
      <w:r w:rsidR="52943488">
        <w:t xml:space="preserve">autour des fruits et légumes de saison </w:t>
      </w:r>
      <w:r w:rsidR="00DF0E7E">
        <w:t xml:space="preserve">afin de former 2 groupes qui nous serviront lors du temps de réflexion autour de la question du </w:t>
      </w:r>
      <w:r w:rsidR="00022B5E">
        <w:t>bénévolat.</w:t>
      </w:r>
    </w:p>
    <w:p w14:paraId="1CD5B05D" w14:textId="561F6631" w:rsidR="0058401E" w:rsidRPr="00285CF8" w:rsidRDefault="0058401E" w:rsidP="007013CF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u w:val="single"/>
        </w:rPr>
      </w:pPr>
      <w:r w:rsidRPr="00285CF8">
        <w:rPr>
          <w:b/>
          <w:bCs/>
          <w:sz w:val="24"/>
          <w:szCs w:val="24"/>
          <w:u w:val="single"/>
        </w:rPr>
        <w:t>Visite du tier</w:t>
      </w:r>
      <w:r w:rsidR="00F534CA" w:rsidRPr="00285CF8">
        <w:rPr>
          <w:b/>
          <w:bCs/>
          <w:sz w:val="24"/>
          <w:szCs w:val="24"/>
          <w:u w:val="single"/>
        </w:rPr>
        <w:t>s-</w:t>
      </w:r>
      <w:r w:rsidRPr="00285CF8">
        <w:rPr>
          <w:b/>
          <w:bCs/>
          <w:sz w:val="24"/>
          <w:szCs w:val="24"/>
          <w:u w:val="single"/>
        </w:rPr>
        <w:t>lieu Les Grandes Voisines</w:t>
      </w:r>
      <w:r w:rsidR="00F534CA" w:rsidRPr="00285CF8">
        <w:rPr>
          <w:b/>
          <w:bCs/>
          <w:sz w:val="24"/>
          <w:szCs w:val="24"/>
          <w:u w:val="single"/>
        </w:rPr>
        <w:t> :</w:t>
      </w:r>
    </w:p>
    <w:p w14:paraId="3A1A1DB8" w14:textId="5A445BC1" w:rsidR="00022B5E" w:rsidRDefault="00E15FE2" w:rsidP="007013CF">
      <w:pPr>
        <w:jc w:val="both"/>
      </w:pPr>
      <w:r w:rsidRPr="090E0F30">
        <w:rPr>
          <w:rStyle w:val="ui-provider"/>
        </w:rPr>
        <w:t xml:space="preserve">Stefan </w:t>
      </w:r>
      <w:r w:rsidR="00F75BF8">
        <w:t xml:space="preserve">qui est </w:t>
      </w:r>
      <w:r w:rsidR="00DA6D35">
        <w:t xml:space="preserve">un des 5 </w:t>
      </w:r>
      <w:r w:rsidR="00F75BF8">
        <w:t>coordinateur</w:t>
      </w:r>
      <w:r w:rsidR="31B5C068">
        <w:t>s</w:t>
      </w:r>
      <w:r w:rsidR="00F75BF8">
        <w:t xml:space="preserve"> </w:t>
      </w:r>
      <w:r w:rsidR="00144691">
        <w:t>nous a fait u</w:t>
      </w:r>
      <w:r w:rsidR="00DA6D35">
        <w:t>ne présentation</w:t>
      </w:r>
      <w:r w:rsidR="00144691">
        <w:t xml:space="preserve"> du lieu</w:t>
      </w:r>
      <w:r w:rsidR="009E15D2">
        <w:t xml:space="preserve"> et</w:t>
      </w:r>
      <w:r w:rsidR="00BF125F">
        <w:t xml:space="preserve"> son historique</w:t>
      </w:r>
      <w:r w:rsidR="57ADDF3A">
        <w:t>.</w:t>
      </w:r>
    </w:p>
    <w:p w14:paraId="78E13732" w14:textId="3F1AF33C" w:rsidR="00BE72D2" w:rsidRDefault="009E15D2" w:rsidP="007013CF">
      <w:pPr>
        <w:jc w:val="both"/>
      </w:pPr>
      <w:r>
        <w:t xml:space="preserve">Le tiers-lieu est basé </w:t>
      </w:r>
      <w:r w:rsidR="00E66A3E">
        <w:t>dans l’a</w:t>
      </w:r>
      <w:r w:rsidR="00BE72D2">
        <w:t xml:space="preserve">ncien hôpital </w:t>
      </w:r>
      <w:r w:rsidR="00FD5D46">
        <w:t>appartenant aux Hospices Civils de Lyon sur le territoire de Francheville. Il</w:t>
      </w:r>
      <w:r w:rsidR="009D35A0">
        <w:t xml:space="preserve"> a été mis </w:t>
      </w:r>
      <w:r>
        <w:t>à</w:t>
      </w:r>
      <w:r w:rsidR="009D35A0">
        <w:t xml:space="preserve"> </w:t>
      </w:r>
      <w:r w:rsidR="005B58C7">
        <w:t>disposition</w:t>
      </w:r>
      <w:r w:rsidR="009D35A0">
        <w:t xml:space="preserve"> pa</w:t>
      </w:r>
      <w:r>
        <w:t>r l</w:t>
      </w:r>
      <w:r w:rsidR="009D35A0">
        <w:t xml:space="preserve">a préfecture </w:t>
      </w:r>
      <w:r w:rsidR="008E35D7">
        <w:t>en</w:t>
      </w:r>
      <w:r w:rsidR="009D35A0">
        <w:t xml:space="preserve"> septembre 2021</w:t>
      </w:r>
      <w:r w:rsidR="00F97620">
        <w:t xml:space="preserve"> et c’est le projet social </w:t>
      </w:r>
      <w:r w:rsidR="005B58C7">
        <w:t xml:space="preserve">porté par le </w:t>
      </w:r>
      <w:r w:rsidR="005B58C7" w:rsidRPr="005B58C7">
        <w:rPr>
          <w:rStyle w:val="Strong"/>
          <w:b w:val="0"/>
          <w:bCs w:val="0"/>
        </w:rPr>
        <w:t>Foyer Notre-Dame des Sans-Abri</w:t>
      </w:r>
      <w:r w:rsidR="005B58C7" w:rsidRPr="005B58C7">
        <w:rPr>
          <w:b/>
          <w:bCs/>
        </w:rPr>
        <w:t xml:space="preserve"> </w:t>
      </w:r>
      <w:r w:rsidR="005B58C7" w:rsidRPr="005B58C7">
        <w:t>et la</w:t>
      </w:r>
      <w:r w:rsidR="005B58C7" w:rsidRPr="005B58C7">
        <w:rPr>
          <w:b/>
          <w:bCs/>
        </w:rPr>
        <w:t xml:space="preserve"> </w:t>
      </w:r>
      <w:r w:rsidR="005B58C7" w:rsidRPr="005B58C7">
        <w:rPr>
          <w:rStyle w:val="Strong"/>
          <w:b w:val="0"/>
          <w:bCs w:val="0"/>
        </w:rPr>
        <w:t>Fondation de l’Armée Du Salut</w:t>
      </w:r>
      <w:r w:rsidR="005B58C7" w:rsidRPr="005B58C7">
        <w:rPr>
          <w:b/>
          <w:bCs/>
        </w:rPr>
        <w:t xml:space="preserve">, </w:t>
      </w:r>
      <w:r w:rsidR="005B58C7" w:rsidRPr="005B58C7">
        <w:t>en partenariat avec</w:t>
      </w:r>
      <w:r w:rsidR="005B58C7" w:rsidRPr="005B58C7">
        <w:rPr>
          <w:b/>
          <w:bCs/>
        </w:rPr>
        <w:t xml:space="preserve"> </w:t>
      </w:r>
      <w:r w:rsidR="005B58C7" w:rsidRPr="005B58C7">
        <w:rPr>
          <w:rStyle w:val="Strong"/>
          <w:b w:val="0"/>
          <w:bCs w:val="0"/>
        </w:rPr>
        <w:t>Plateau Urbain</w:t>
      </w:r>
      <w:r w:rsidR="00D87075">
        <w:rPr>
          <w:b/>
          <w:bCs/>
        </w:rPr>
        <w:t xml:space="preserve"> </w:t>
      </w:r>
      <w:r w:rsidR="00D87075">
        <w:t xml:space="preserve">qui a pu </w:t>
      </w:r>
      <w:r w:rsidR="008E35D7">
        <w:t>s’y établir jusqu’en 2026.</w:t>
      </w:r>
    </w:p>
    <w:p w14:paraId="392B86A8" w14:textId="5F72338A" w:rsidR="009167D9" w:rsidRDefault="007D132D" w:rsidP="007013CF">
      <w:pPr>
        <w:jc w:val="both"/>
      </w:pPr>
      <w:r w:rsidRPr="00086FE8">
        <w:rPr>
          <w:u w:val="single"/>
        </w:rPr>
        <w:t>4 axes sont identifiés</w:t>
      </w:r>
      <w:r>
        <w:t> :</w:t>
      </w:r>
    </w:p>
    <w:p w14:paraId="4030BBCF" w14:textId="2B6B9C6E" w:rsidR="007D132D" w:rsidRDefault="007D132D" w:rsidP="007013CF">
      <w:pPr>
        <w:pStyle w:val="ListParagraph"/>
        <w:numPr>
          <w:ilvl w:val="0"/>
          <w:numId w:val="2"/>
        </w:numPr>
        <w:jc w:val="both"/>
      </w:pPr>
      <w:r w:rsidRPr="090E0F30">
        <w:rPr>
          <w:b/>
          <w:bCs/>
        </w:rPr>
        <w:t xml:space="preserve">Hébergement d’urgence </w:t>
      </w:r>
      <w:r w:rsidR="001F4501">
        <w:t>(à peu près 475 personnes dont 190</w:t>
      </w:r>
      <w:r w:rsidR="7D69B167">
        <w:t xml:space="preserve"> </w:t>
      </w:r>
      <w:r w:rsidR="001F4501">
        <w:t>enfants)</w:t>
      </w:r>
    </w:p>
    <w:p w14:paraId="2EA522FD" w14:textId="7BF0DA85" w:rsidR="00C118DE" w:rsidRDefault="00C118DE" w:rsidP="007013CF">
      <w:pPr>
        <w:pStyle w:val="ListParagraph"/>
        <w:numPr>
          <w:ilvl w:val="0"/>
          <w:numId w:val="2"/>
        </w:numPr>
        <w:jc w:val="both"/>
      </w:pPr>
      <w:r w:rsidRPr="00086FE8">
        <w:rPr>
          <w:b/>
          <w:bCs/>
        </w:rPr>
        <w:t>Atelier chantier d’insertion</w:t>
      </w:r>
      <w:r>
        <w:t xml:space="preserve"> </w:t>
      </w:r>
      <w:r w:rsidR="00982755">
        <w:t>(à peu près 80 personnes qui sont dans un dispositif de réinsertion par l’emploi</w:t>
      </w:r>
      <w:r w:rsidR="00146C8B">
        <w:t>, iels peuvent travailler à l’épicerie sociale, activités de nettoyage du site</w:t>
      </w:r>
      <w:r w:rsidR="00E4455E">
        <w:t>…)</w:t>
      </w:r>
    </w:p>
    <w:p w14:paraId="782615DF" w14:textId="11F87AB1" w:rsidR="00E4455E" w:rsidRPr="004274EB" w:rsidRDefault="00086FE8" w:rsidP="007013CF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086FE8">
        <w:rPr>
          <w:b/>
          <w:bCs/>
        </w:rPr>
        <w:t>Accession à la ville</w:t>
      </w:r>
      <w:r>
        <w:rPr>
          <w:b/>
          <w:bCs/>
        </w:rPr>
        <w:t xml:space="preserve"> </w:t>
      </w:r>
      <w:r w:rsidR="00B006FD">
        <w:t>(</w:t>
      </w:r>
      <w:r w:rsidR="00C335F7">
        <w:t>A</w:t>
      </w:r>
      <w:r w:rsidR="0074574A">
        <w:t>ccueil d</w:t>
      </w:r>
      <w:r w:rsidR="00346D48">
        <w:t>e p</w:t>
      </w:r>
      <w:r w:rsidR="00C335F7">
        <w:t>ersonne du territoire qui portent des projets</w:t>
      </w:r>
      <w:r w:rsidR="008E42EE">
        <w:t>, plus de 4O structures se sont installées et participe</w:t>
      </w:r>
      <w:r w:rsidR="00C71B56">
        <w:t>nt</w:t>
      </w:r>
      <w:r w:rsidR="008E42EE">
        <w:t xml:space="preserve"> à la vie du lieu. </w:t>
      </w:r>
      <w:r w:rsidR="00E21EA9">
        <w:rPr>
          <w:rStyle w:val="ui-provider"/>
        </w:rPr>
        <w:t xml:space="preserve">Stefan </w:t>
      </w:r>
      <w:r w:rsidR="001F3717">
        <w:t xml:space="preserve">nous a donné l’exemple d’une pâtissière </w:t>
      </w:r>
      <w:r w:rsidR="00981947">
        <w:t xml:space="preserve">qui cherchait des locaux, de fait elle est </w:t>
      </w:r>
      <w:r w:rsidR="00D75839">
        <w:t>allée</w:t>
      </w:r>
      <w:r w:rsidR="00981947">
        <w:t xml:space="preserve"> au tiers lieu pour un certain temps. </w:t>
      </w:r>
      <w:r w:rsidR="0090141E">
        <w:t>Ce temps-là,</w:t>
      </w:r>
      <w:r w:rsidR="00981947">
        <w:t xml:space="preserve"> </w:t>
      </w:r>
      <w:r w:rsidR="00E6203D">
        <w:t xml:space="preserve">elle a fait ses créations et elle a également </w:t>
      </w:r>
      <w:r w:rsidR="009D15EE">
        <w:t>proposé</w:t>
      </w:r>
      <w:r w:rsidR="004B1C4A">
        <w:t xml:space="preserve"> des ateliers de pâtisserie avec des résident.es.</w:t>
      </w:r>
    </w:p>
    <w:p w14:paraId="24726A99" w14:textId="55B55FEA" w:rsidR="008C5A3E" w:rsidRDefault="004274EB" w:rsidP="090E0F30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90E0F30">
        <w:rPr>
          <w:b/>
          <w:bCs/>
        </w:rPr>
        <w:t>Ouverture à la ville</w:t>
      </w:r>
      <w:r w:rsidR="005058C9" w:rsidRPr="090E0F30">
        <w:rPr>
          <w:b/>
          <w:bCs/>
        </w:rPr>
        <w:t xml:space="preserve"> </w:t>
      </w:r>
      <w:r w:rsidRPr="090E0F30">
        <w:rPr>
          <w:b/>
          <w:bCs/>
        </w:rPr>
        <w:t>/ Service à la ville</w:t>
      </w:r>
      <w:r w:rsidR="008A2BEE" w:rsidRPr="090E0F30">
        <w:rPr>
          <w:b/>
          <w:bCs/>
        </w:rPr>
        <w:t> </w:t>
      </w:r>
      <w:r w:rsidR="00E379DD">
        <w:t>(</w:t>
      </w:r>
      <w:r w:rsidR="001774D1">
        <w:t>s</w:t>
      </w:r>
      <w:r w:rsidR="00A22545">
        <w:t>ervices permanent proposé</w:t>
      </w:r>
      <w:r w:rsidR="008E76E9">
        <w:t xml:space="preserve"> sur place notamment un gros pôle santé, une ludothèque, </w:t>
      </w:r>
      <w:r w:rsidR="00933079">
        <w:t xml:space="preserve">un atelier de réparation, une salle de spectacle </w:t>
      </w:r>
      <w:r w:rsidR="00853FCF">
        <w:t>qui est également lieu de résidence</w:t>
      </w:r>
      <w:r w:rsidR="00550D9A">
        <w:t xml:space="preserve">, </w:t>
      </w:r>
      <w:r w:rsidR="00D75839">
        <w:t xml:space="preserve">une </w:t>
      </w:r>
      <w:r w:rsidR="007013CF" w:rsidRPr="090E0F30">
        <w:rPr>
          <w:rStyle w:val="Strong"/>
          <w:b w:val="0"/>
          <w:bCs w:val="0"/>
        </w:rPr>
        <w:t>offre hôtelière éco-responsable et</w:t>
      </w:r>
      <w:r w:rsidR="007013CF" w:rsidRPr="090E0F30">
        <w:rPr>
          <w:rStyle w:val="Strong"/>
        </w:rPr>
        <w:t xml:space="preserve"> </w:t>
      </w:r>
      <w:r w:rsidR="007013CF" w:rsidRPr="090E0F30">
        <w:rPr>
          <w:rStyle w:val="Strong"/>
          <w:b w:val="0"/>
          <w:bCs w:val="0"/>
        </w:rPr>
        <w:t>solidaire</w:t>
      </w:r>
      <w:r w:rsidR="007013CF">
        <w:t xml:space="preserve"> avec l’hôtel Le Grand Barnum et formant aux métiers de l’hôtellerie. </w:t>
      </w:r>
      <w:r w:rsidR="00853FCF">
        <w:t>Le deal est que ce service soit ouvert aux habitant</w:t>
      </w:r>
      <w:r w:rsidR="000B51DE">
        <w:t>s</w:t>
      </w:r>
      <w:r w:rsidR="00853FCF">
        <w:t xml:space="preserve"> sur place mais </w:t>
      </w:r>
      <w:r w:rsidR="000B51DE">
        <w:t>également aux personnes extérieures.</w:t>
      </w:r>
      <w:r w:rsidR="008C5A3E">
        <w:t>)</w:t>
      </w:r>
    </w:p>
    <w:p w14:paraId="430FAA0C" w14:textId="29F7C3DA" w:rsidR="006E52F6" w:rsidRDefault="00D477A2" w:rsidP="007013CF">
      <w:pPr>
        <w:jc w:val="both"/>
      </w:pPr>
      <w:r>
        <w:t xml:space="preserve">Ensuite, </w:t>
      </w:r>
      <w:r w:rsidR="009A6FEE">
        <w:rPr>
          <w:rStyle w:val="ui-provider"/>
        </w:rPr>
        <w:t xml:space="preserve">Stefan </w:t>
      </w:r>
      <w:r>
        <w:t>nous a fait la visite</w:t>
      </w:r>
      <w:r w:rsidR="00550D9A">
        <w:t xml:space="preserve"> </w:t>
      </w:r>
      <w:r w:rsidR="007013CF">
        <w:t>des diffé</w:t>
      </w:r>
      <w:r w:rsidR="005058C9">
        <w:t>rents endroits dont il nous a parlé</w:t>
      </w:r>
      <w:r w:rsidR="009A6FEE">
        <w:t> : l’</w:t>
      </w:r>
      <w:r w:rsidR="003C2454">
        <w:t xml:space="preserve">hôtel, </w:t>
      </w:r>
      <w:r w:rsidR="00830231">
        <w:t xml:space="preserve">la </w:t>
      </w:r>
      <w:r w:rsidR="003C2454">
        <w:t xml:space="preserve">salle de spectacle, </w:t>
      </w:r>
      <w:r w:rsidR="00830231">
        <w:t>l’</w:t>
      </w:r>
      <w:r w:rsidR="003C2454">
        <w:t>atelier réparation</w:t>
      </w:r>
      <w:r w:rsidR="006E52F6">
        <w:t xml:space="preserve">, </w:t>
      </w:r>
      <w:r w:rsidR="00014DB7">
        <w:t>la crèche</w:t>
      </w:r>
      <w:r w:rsidR="00830231">
        <w:t>, l’</w:t>
      </w:r>
      <w:r w:rsidR="006E52F6">
        <w:t>épicerie sociale et solidaire</w:t>
      </w:r>
      <w:r w:rsidR="009A6FEE">
        <w:t>.</w:t>
      </w:r>
    </w:p>
    <w:p w14:paraId="3F6DC981" w14:textId="77777777" w:rsidR="000A1EE3" w:rsidRDefault="000A1EE3" w:rsidP="007013CF">
      <w:pPr>
        <w:jc w:val="both"/>
      </w:pPr>
    </w:p>
    <w:p w14:paraId="0E6C9041" w14:textId="03FDB90A" w:rsidR="000A1EE3" w:rsidRPr="000A1EE3" w:rsidRDefault="000A1EE3" w:rsidP="000A1EE3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 w:rsidRPr="000A1EE3">
        <w:rPr>
          <w:b/>
          <w:bCs/>
          <w:sz w:val="24"/>
          <w:szCs w:val="24"/>
          <w:u w:val="single"/>
        </w:rPr>
        <w:t xml:space="preserve">Bilan marché : </w:t>
      </w:r>
    </w:p>
    <w:p w14:paraId="0EC109FF" w14:textId="6084178F" w:rsidR="00C6284A" w:rsidRPr="000A1EE3" w:rsidRDefault="009A6FEE" w:rsidP="000A1EE3">
      <w:pPr>
        <w:jc w:val="both"/>
      </w:pPr>
      <w:r>
        <w:t xml:space="preserve">Une fois la </w:t>
      </w:r>
      <w:r w:rsidR="008F67DA">
        <w:t>visite terminé</w:t>
      </w:r>
      <w:r w:rsidR="419288D2">
        <w:t>e</w:t>
      </w:r>
      <w:r w:rsidR="008F67DA">
        <w:t xml:space="preserve"> </w:t>
      </w:r>
      <w:r w:rsidR="60AD6537">
        <w:t>et après une pause jus/café,</w:t>
      </w:r>
      <w:r w:rsidR="008F67DA">
        <w:t xml:space="preserve"> </w:t>
      </w:r>
      <w:r w:rsidR="000A1EE3">
        <w:t>Gabrielle a fait un retour chiffré du marché</w:t>
      </w:r>
      <w:r w:rsidR="1AC1E35D">
        <w:t xml:space="preserve">. </w:t>
      </w:r>
      <w:r w:rsidR="00C6284A">
        <w:t xml:space="preserve">Ce temps </w:t>
      </w:r>
      <w:r w:rsidR="0D84E551">
        <w:t>a</w:t>
      </w:r>
      <w:r w:rsidR="00C6284A">
        <w:t xml:space="preserve"> permis de rendre compte des aspects assez positif</w:t>
      </w:r>
      <w:r w:rsidR="119BCEF7">
        <w:t>s</w:t>
      </w:r>
      <w:r w:rsidR="00C6284A">
        <w:t xml:space="preserve"> du marché ce qui a </w:t>
      </w:r>
      <w:r w:rsidR="006E7FB3">
        <w:t>surpris dans le bons sens la majorité.</w:t>
      </w:r>
    </w:p>
    <w:p w14:paraId="2EFEC217" w14:textId="77777777" w:rsidR="006E52F6" w:rsidRDefault="006E52F6" w:rsidP="007013CF">
      <w:pPr>
        <w:jc w:val="both"/>
      </w:pPr>
    </w:p>
    <w:p w14:paraId="0AA60D17" w14:textId="00422CE4" w:rsidR="00E24F5C" w:rsidRDefault="006857ED" w:rsidP="00E24F5C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u w:val="single"/>
        </w:rPr>
      </w:pPr>
      <w:r w:rsidRPr="009847C8">
        <w:rPr>
          <w:b/>
          <w:bCs/>
          <w:sz w:val="24"/>
          <w:szCs w:val="24"/>
          <w:u w:val="single"/>
        </w:rPr>
        <w:t>Retour visite</w:t>
      </w:r>
      <w:r w:rsidR="00E24F5C" w:rsidRPr="009847C8">
        <w:rPr>
          <w:b/>
          <w:bCs/>
          <w:sz w:val="24"/>
          <w:szCs w:val="24"/>
          <w:u w:val="single"/>
        </w:rPr>
        <w:t xml:space="preserve"> : </w:t>
      </w:r>
    </w:p>
    <w:p w14:paraId="508F8A83" w14:textId="77777777" w:rsidR="009847C8" w:rsidRPr="009847C8" w:rsidRDefault="009847C8" w:rsidP="009847C8">
      <w:pPr>
        <w:pStyle w:val="ListParagraph"/>
        <w:jc w:val="both"/>
        <w:rPr>
          <w:b/>
          <w:bCs/>
          <w:sz w:val="24"/>
          <w:szCs w:val="24"/>
          <w:u w:val="single"/>
        </w:rPr>
      </w:pPr>
    </w:p>
    <w:p w14:paraId="6EE22662" w14:textId="6B9F8C36" w:rsidR="00E24F5C" w:rsidRDefault="00A70037" w:rsidP="00E24F5C">
      <w:pPr>
        <w:pStyle w:val="ListParagraph"/>
        <w:numPr>
          <w:ilvl w:val="0"/>
          <w:numId w:val="4"/>
        </w:numPr>
        <w:jc w:val="both"/>
      </w:pPr>
      <w:r>
        <w:t>Très intéressant, vraiment un très chouette lieu</w:t>
      </w:r>
      <w:r w:rsidR="004741B9">
        <w:t xml:space="preserve"> où il se passe beaucoup de chose</w:t>
      </w:r>
      <w:r w:rsidR="5F06BDE7">
        <w:t>s</w:t>
      </w:r>
      <w:r w:rsidR="00362F47">
        <w:t>.</w:t>
      </w:r>
    </w:p>
    <w:p w14:paraId="24A23258" w14:textId="66043469" w:rsidR="00A70037" w:rsidRDefault="00291AE8" w:rsidP="00E24F5C">
      <w:pPr>
        <w:pStyle w:val="ListParagraph"/>
        <w:numPr>
          <w:ilvl w:val="0"/>
          <w:numId w:val="4"/>
        </w:numPr>
        <w:jc w:val="both"/>
      </w:pPr>
      <w:r>
        <w:t>Inquiétude sur ce que vont devenir les résident</w:t>
      </w:r>
      <w:r w:rsidR="00FD634D">
        <w:t>.es</w:t>
      </w:r>
      <w:r>
        <w:t xml:space="preserve"> une</w:t>
      </w:r>
      <w:r w:rsidR="00FD634D">
        <w:t xml:space="preserve"> fois que le contrat du lieu </w:t>
      </w:r>
      <w:r w:rsidR="57FB669C">
        <w:t xml:space="preserve">sera  </w:t>
      </w:r>
      <w:r w:rsidR="00FD634D">
        <w:t>terminé en 2026.</w:t>
      </w:r>
    </w:p>
    <w:p w14:paraId="6DD86024" w14:textId="0ED82524" w:rsidR="00FD634D" w:rsidRDefault="003833F3" w:rsidP="00E24F5C">
      <w:pPr>
        <w:pStyle w:val="ListParagraph"/>
        <w:numPr>
          <w:ilvl w:val="0"/>
          <w:numId w:val="4"/>
        </w:numPr>
        <w:jc w:val="both"/>
      </w:pPr>
      <w:r>
        <w:t>Epicerie</w:t>
      </w:r>
      <w:r w:rsidR="00795EF3">
        <w:t> :</w:t>
      </w:r>
      <w:r>
        <w:t xml:space="preserve"> la personne n’avait pas vraiment le temps car beaucoup de monde. De fait elle nous a expliqué de manière </w:t>
      </w:r>
      <w:r w:rsidR="00BD00E4">
        <w:t>assez rapide le fonctionnement ce qui a frustré certaines.</w:t>
      </w:r>
    </w:p>
    <w:p w14:paraId="3CA420A2" w14:textId="5B6A6426" w:rsidR="00457EC1" w:rsidRDefault="00457EC1" w:rsidP="00457EC1">
      <w:pPr>
        <w:pStyle w:val="ListParagraph"/>
        <w:numPr>
          <w:ilvl w:val="0"/>
          <w:numId w:val="5"/>
        </w:numPr>
        <w:jc w:val="both"/>
      </w:pPr>
      <w:r>
        <w:t xml:space="preserve">De là, Keni nous a parlé d’une autre épicerie sociale et solidaire </w:t>
      </w:r>
      <w:r w:rsidR="50E9B2C3">
        <w:t>à</w:t>
      </w:r>
      <w:r w:rsidR="00014DB7">
        <w:t xml:space="preserve"> </w:t>
      </w:r>
      <w:r w:rsidR="00CC3D66">
        <w:t xml:space="preserve">Sainte-Camille (Vaise) </w:t>
      </w:r>
      <w:r w:rsidR="00014DB7">
        <w:t>où elle connait les personnes qui y travaillent</w:t>
      </w:r>
      <w:r w:rsidR="00830231">
        <w:t>. Peut être intéressant d’</w:t>
      </w:r>
      <w:r w:rsidR="00FC7639">
        <w:t>y faire une visite pour comprendre le fonctionnement d’une épicerie sociale et solidaire</w:t>
      </w:r>
      <w:r w:rsidR="002739C0">
        <w:t>.</w:t>
      </w:r>
    </w:p>
    <w:p w14:paraId="602AD1C1" w14:textId="77777777" w:rsidR="007674BA" w:rsidRDefault="007674BA" w:rsidP="007674BA">
      <w:pPr>
        <w:jc w:val="both"/>
      </w:pPr>
    </w:p>
    <w:p w14:paraId="18BA0A83" w14:textId="69A56933" w:rsidR="007674BA" w:rsidRDefault="00424B13" w:rsidP="007674BA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u w:val="single"/>
        </w:rPr>
      </w:pPr>
      <w:r w:rsidRPr="009847C8">
        <w:rPr>
          <w:b/>
          <w:bCs/>
          <w:sz w:val="24"/>
          <w:szCs w:val="24"/>
          <w:u w:val="single"/>
        </w:rPr>
        <w:t xml:space="preserve">Atelier </w:t>
      </w:r>
      <w:r w:rsidR="009847C8" w:rsidRPr="009847C8">
        <w:rPr>
          <w:b/>
          <w:bCs/>
          <w:sz w:val="24"/>
          <w:szCs w:val="24"/>
          <w:u w:val="single"/>
        </w:rPr>
        <w:t>animation : Quels bénévolats sur les marchés ? Et ailleurs ?</w:t>
      </w:r>
    </w:p>
    <w:p w14:paraId="01865BA6" w14:textId="540D9F5B" w:rsidR="00192903" w:rsidRDefault="004358BF" w:rsidP="00192903">
      <w:pPr>
        <w:jc w:val="both"/>
      </w:pPr>
      <w:r>
        <w:t>Pour l’atelier</w:t>
      </w:r>
      <w:r w:rsidR="002453AD">
        <w:t>,</w:t>
      </w:r>
      <w:r>
        <w:t xml:space="preserve"> </w:t>
      </w:r>
      <w:r w:rsidR="1DA52C11">
        <w:t xml:space="preserve">nous avons constitué </w:t>
      </w:r>
      <w:r>
        <w:t xml:space="preserve">deux groupes de quatre </w:t>
      </w:r>
      <w:r w:rsidR="292EAF37">
        <w:t>formés à partir du brise-glace d’accueil</w:t>
      </w:r>
      <w:r w:rsidR="00E43D03">
        <w:t xml:space="preserve">. </w:t>
      </w:r>
      <w:r w:rsidR="64C236D6">
        <w:t xml:space="preserve">Les deux groupes ont travaillé sur </w:t>
      </w:r>
      <w:r w:rsidR="00E43D03">
        <w:t>3 question</w:t>
      </w:r>
      <w:r w:rsidR="21C39C2C">
        <w:t>s</w:t>
      </w:r>
      <w:r w:rsidR="00E43D03">
        <w:t xml:space="preserve"> </w:t>
      </w:r>
      <w:r w:rsidR="00266D62">
        <w:t>«</w:t>
      </w:r>
      <w:r w:rsidR="00FA735D">
        <w:t xml:space="preserve"> C</w:t>
      </w:r>
      <w:r w:rsidR="00266D62">
        <w:t>’éta</w:t>
      </w:r>
      <w:r w:rsidR="00FA735D">
        <w:t>it quoi</w:t>
      </w:r>
      <w:r w:rsidR="22ED9EA2">
        <w:t xml:space="preserve"> être bénévole</w:t>
      </w:r>
      <w:r w:rsidR="00FA735D">
        <w:t xml:space="preserve"> </w:t>
      </w:r>
      <w:r w:rsidR="53554001">
        <w:t>à VRAC</w:t>
      </w:r>
      <w:r w:rsidR="00FA735D">
        <w:t xml:space="preserve"> avant ? », « C’est quoi</w:t>
      </w:r>
      <w:r w:rsidR="211A9D91">
        <w:t xml:space="preserve"> </w:t>
      </w:r>
      <w:r w:rsidR="00FA735D">
        <w:t>aujourd’hui ? »</w:t>
      </w:r>
      <w:r w:rsidR="00192903">
        <w:t>, « Et ce serait quoi demain ? ».</w:t>
      </w:r>
    </w:p>
    <w:p w14:paraId="104B1E69" w14:textId="4B2D8B14" w:rsidR="00E43D03" w:rsidRDefault="00192903" w:rsidP="004358BF">
      <w:pPr>
        <w:pStyle w:val="ListParagraph"/>
        <w:numPr>
          <w:ilvl w:val="0"/>
          <w:numId w:val="6"/>
        </w:numPr>
        <w:jc w:val="both"/>
      </w:pPr>
      <w:r>
        <w:t xml:space="preserve">Le but de celui-ci </w:t>
      </w:r>
      <w:r w:rsidR="008A15CD">
        <w:t xml:space="preserve">était </w:t>
      </w:r>
      <w:r>
        <w:t xml:space="preserve">de </w:t>
      </w:r>
      <w:r w:rsidR="002D064E">
        <w:t xml:space="preserve">questionner le bénévolat </w:t>
      </w:r>
      <w:r w:rsidR="007A3D43">
        <w:t xml:space="preserve">dû </w:t>
      </w:r>
      <w:r w:rsidR="002453AD">
        <w:t>à</w:t>
      </w:r>
      <w:r w:rsidR="007A3D43">
        <w:t xml:space="preserve"> son évolution avec les marchés. </w:t>
      </w:r>
    </w:p>
    <w:p w14:paraId="2C694175" w14:textId="3BE39B9C" w:rsidR="004A6D27" w:rsidRDefault="004A6D27" w:rsidP="004358BF">
      <w:pPr>
        <w:pStyle w:val="ListParagraph"/>
        <w:numPr>
          <w:ilvl w:val="0"/>
          <w:numId w:val="6"/>
        </w:numPr>
        <w:jc w:val="both"/>
      </w:pPr>
      <w:r>
        <w:t xml:space="preserve">Il apparaissait primordial de </w:t>
      </w:r>
      <w:r w:rsidR="00970B68">
        <w:t>mettre en place un temps formel afin que chacun.e puisse donner son avis, ressenti sur la situation.</w:t>
      </w:r>
      <w:r w:rsidR="00530D67">
        <w:t xml:space="preserve"> De fait, à partir de chaque groupe nous voulions déterminer </w:t>
      </w:r>
      <w:r w:rsidR="00D869AD">
        <w:t>des choses à mettre en place tout de suite et des choses à plus long terme.</w:t>
      </w:r>
    </w:p>
    <w:p w14:paraId="7EF62B81" w14:textId="77777777" w:rsidR="00D869AD" w:rsidRDefault="00D869AD" w:rsidP="00D869AD">
      <w:pPr>
        <w:jc w:val="both"/>
      </w:pPr>
    </w:p>
    <w:p w14:paraId="5A3733A4" w14:textId="31815DC7" w:rsidR="00856376" w:rsidRDefault="00856376" w:rsidP="003102CB">
      <w:pPr>
        <w:pStyle w:val="ListParagraph"/>
        <w:numPr>
          <w:ilvl w:val="0"/>
          <w:numId w:val="8"/>
        </w:numPr>
        <w:jc w:val="both"/>
        <w:rPr>
          <w:u w:val="single"/>
        </w:rPr>
      </w:pPr>
      <w:r w:rsidRPr="00B860ED">
        <w:rPr>
          <w:u w:val="single"/>
        </w:rPr>
        <w:t>C’était quoi le marché avant ? </w:t>
      </w:r>
    </w:p>
    <w:p w14:paraId="11051A28" w14:textId="6EC5CD80" w:rsidR="003102CB" w:rsidRDefault="005D467D" w:rsidP="003102CB">
      <w:pPr>
        <w:pStyle w:val="ListParagraph"/>
        <w:numPr>
          <w:ilvl w:val="0"/>
          <w:numId w:val="11"/>
        </w:numPr>
        <w:jc w:val="both"/>
      </w:pPr>
      <w:r>
        <w:t xml:space="preserve">Organisation </w:t>
      </w:r>
      <w:r w:rsidR="77F3DB28">
        <w:t>simple ;</w:t>
      </w:r>
    </w:p>
    <w:p w14:paraId="3AE95D49" w14:textId="763B74CF" w:rsidR="005D467D" w:rsidRDefault="77F3DB28" w:rsidP="003102CB">
      <w:pPr>
        <w:pStyle w:val="ListParagraph"/>
        <w:numPr>
          <w:ilvl w:val="0"/>
          <w:numId w:val="11"/>
        </w:numPr>
        <w:jc w:val="both"/>
      </w:pPr>
      <w:r>
        <w:t>Petit noyau qui</w:t>
      </w:r>
      <w:r w:rsidR="191140A7">
        <w:t xml:space="preserve"> </w:t>
      </w:r>
      <w:r w:rsidR="4795DF18">
        <w:t xml:space="preserve">se connaissait bien --&gt; convivialité </w:t>
      </w:r>
      <w:r w:rsidR="191140A7">
        <w:t>;</w:t>
      </w:r>
    </w:p>
    <w:p w14:paraId="0F34A933" w14:textId="3860389B" w:rsidR="001907CF" w:rsidRDefault="0076765A" w:rsidP="001907CF">
      <w:pPr>
        <w:pStyle w:val="ListParagraph"/>
        <w:numPr>
          <w:ilvl w:val="0"/>
          <w:numId w:val="11"/>
        </w:numPr>
        <w:jc w:val="both"/>
      </w:pPr>
      <w:r>
        <w:t>Il y avait du travail bénévolat</w:t>
      </w:r>
      <w:r w:rsidR="001907CF">
        <w:t xml:space="preserve"> (à la maison)</w:t>
      </w:r>
      <w:r>
        <w:t xml:space="preserve"> même pour les personnes </w:t>
      </w:r>
      <w:r w:rsidR="001907CF">
        <w:t xml:space="preserve">qui ne pouvait pas venir à la </w:t>
      </w:r>
      <w:r w:rsidR="36722B1E">
        <w:t>distribution ;</w:t>
      </w:r>
    </w:p>
    <w:p w14:paraId="45D7F134" w14:textId="44213DD1" w:rsidR="001907CF" w:rsidRDefault="008965F9" w:rsidP="001907CF">
      <w:pPr>
        <w:pStyle w:val="ListParagraph"/>
        <w:numPr>
          <w:ilvl w:val="0"/>
          <w:numId w:val="11"/>
        </w:numPr>
        <w:jc w:val="both"/>
      </w:pPr>
      <w:r>
        <w:t xml:space="preserve">Travail de récupération </w:t>
      </w:r>
      <w:r w:rsidR="596F6543">
        <w:t>facile ;</w:t>
      </w:r>
    </w:p>
    <w:p w14:paraId="087CA357" w14:textId="232DD5E7" w:rsidR="00856376" w:rsidRDefault="000E50EA" w:rsidP="00856376">
      <w:pPr>
        <w:pStyle w:val="ListParagraph"/>
        <w:numPr>
          <w:ilvl w:val="0"/>
          <w:numId w:val="11"/>
        </w:numPr>
        <w:jc w:val="both"/>
      </w:pPr>
      <w:r>
        <w:t xml:space="preserve">Période 2023 difficile avec </w:t>
      </w:r>
      <w:r w:rsidR="119B78E0">
        <w:t>une ambiance ressentie</w:t>
      </w:r>
      <w:r>
        <w:t xml:space="preserve"> comme mauvaise, l’impression d’être de </w:t>
      </w:r>
      <w:r w:rsidR="654DEF6D">
        <w:t>“</w:t>
      </w:r>
      <w:r>
        <w:t>simple</w:t>
      </w:r>
      <w:r w:rsidR="09C923A0">
        <w:t>s</w:t>
      </w:r>
      <w:r>
        <w:t xml:space="preserve"> petite</w:t>
      </w:r>
      <w:r w:rsidR="4E6883A6">
        <w:t>s</w:t>
      </w:r>
      <w:r>
        <w:t xml:space="preserve"> mains</w:t>
      </w:r>
      <w:r w:rsidR="078EE05A">
        <w:t>”</w:t>
      </w:r>
      <w:r w:rsidR="0AE0EAE5">
        <w:t>.</w:t>
      </w:r>
    </w:p>
    <w:p w14:paraId="7FDB39C8" w14:textId="77777777" w:rsidR="00C01AEE" w:rsidRDefault="00C01AEE" w:rsidP="00C01AEE">
      <w:pPr>
        <w:jc w:val="both"/>
      </w:pPr>
    </w:p>
    <w:p w14:paraId="736DA4FF" w14:textId="533D05D6" w:rsidR="00856376" w:rsidRPr="00B860ED" w:rsidRDefault="00856376" w:rsidP="00856376">
      <w:pPr>
        <w:pStyle w:val="ListParagraph"/>
        <w:numPr>
          <w:ilvl w:val="0"/>
          <w:numId w:val="8"/>
        </w:numPr>
        <w:jc w:val="both"/>
        <w:rPr>
          <w:u w:val="single"/>
        </w:rPr>
      </w:pPr>
      <w:r w:rsidRPr="00B860ED">
        <w:rPr>
          <w:u w:val="single"/>
        </w:rPr>
        <w:t>C’est quoi celui d’aujourd’hui ? </w:t>
      </w:r>
    </w:p>
    <w:p w14:paraId="606B6591" w14:textId="16705CCB" w:rsidR="00231489" w:rsidRDefault="00231489" w:rsidP="00231489">
      <w:pPr>
        <w:pStyle w:val="ListParagraph"/>
        <w:numPr>
          <w:ilvl w:val="1"/>
          <w:numId w:val="14"/>
        </w:numPr>
      </w:pPr>
      <w:r>
        <w:t>Gros point</w:t>
      </w:r>
      <w:r w:rsidR="00F05A44">
        <w:t xml:space="preserve"> sur un problème d’organisation ressenti</w:t>
      </w:r>
      <w:r w:rsidR="003D5ED5">
        <w:t> </w:t>
      </w:r>
      <w:r w:rsidR="6F1035AB">
        <w:t xml:space="preserve">--&gt; </w:t>
      </w:r>
      <w:r w:rsidR="003D5ED5">
        <w:t xml:space="preserve">Plus de confusion dans les postes. Qui fait quoi ? </w:t>
      </w:r>
    </w:p>
    <w:p w14:paraId="5B820073" w14:textId="43E0B0A5" w:rsidR="00496B1F" w:rsidRDefault="00E243C6" w:rsidP="00231489">
      <w:pPr>
        <w:pStyle w:val="ListParagraph"/>
        <w:numPr>
          <w:ilvl w:val="1"/>
          <w:numId w:val="14"/>
        </w:numPr>
      </w:pPr>
      <w:r>
        <w:t>Difficulté</w:t>
      </w:r>
      <w:r w:rsidR="00496B1F">
        <w:t xml:space="preserve"> d</w:t>
      </w:r>
      <w:r w:rsidR="3DF80F3C">
        <w:t>’y</w:t>
      </w:r>
      <w:r w:rsidR="00496B1F">
        <w:t xml:space="preserve"> voir clair dans le</w:t>
      </w:r>
      <w:r w:rsidR="55C41600">
        <w:t xml:space="preserve"> stockage --&gt;</w:t>
      </w:r>
      <w:r w:rsidR="5AA0EE2E">
        <w:t xml:space="preserve"> à réorganiser</w:t>
      </w:r>
    </w:p>
    <w:p w14:paraId="0E0B9254" w14:textId="48F39534" w:rsidR="00E243C6" w:rsidRDefault="00354A03" w:rsidP="00231489">
      <w:pPr>
        <w:pStyle w:val="ListParagraph"/>
        <w:numPr>
          <w:ilvl w:val="1"/>
          <w:numId w:val="14"/>
        </w:numPr>
      </w:pPr>
      <w:r>
        <w:t xml:space="preserve">Difficulté + épuisement des faire </w:t>
      </w:r>
      <w:r w:rsidR="4B0807D7">
        <w:t>les allers-retours</w:t>
      </w:r>
      <w:r>
        <w:t xml:space="preserve"> </w:t>
      </w:r>
      <w:r w:rsidR="00C76C4F">
        <w:t xml:space="preserve">entre la </w:t>
      </w:r>
      <w:r w:rsidR="386AB1FE">
        <w:t>H</w:t>
      </w:r>
      <w:r w:rsidR="00C76C4F">
        <w:t xml:space="preserve">alle et le </w:t>
      </w:r>
      <w:r w:rsidR="75D24A1B">
        <w:t>C</w:t>
      </w:r>
      <w:r w:rsidR="00C76C4F">
        <w:t xml:space="preserve">entre </w:t>
      </w:r>
      <w:r w:rsidR="509CEB8A">
        <w:t>S</w:t>
      </w:r>
      <w:r w:rsidR="00C76C4F">
        <w:t>ocial.</w:t>
      </w:r>
    </w:p>
    <w:p w14:paraId="435D473C" w14:textId="79843829" w:rsidR="00231489" w:rsidRDefault="00231489" w:rsidP="00231489">
      <w:pPr>
        <w:pStyle w:val="ListParagraph"/>
        <w:numPr>
          <w:ilvl w:val="1"/>
          <w:numId w:val="14"/>
        </w:numPr>
      </w:pPr>
      <w:r>
        <w:t>Moins un effet de groupe qui « se ressemble » / a cassé la routine d’un groupe ;</w:t>
      </w:r>
    </w:p>
    <w:p w14:paraId="6C82A003" w14:textId="77777777" w:rsidR="00231489" w:rsidRDefault="00231489" w:rsidP="00231489">
      <w:pPr>
        <w:pStyle w:val="ListParagraph"/>
        <w:numPr>
          <w:ilvl w:val="1"/>
          <w:numId w:val="14"/>
        </w:numPr>
      </w:pPr>
      <w:r>
        <w:t>Plus de mélange dans les bénévoles ;</w:t>
      </w:r>
    </w:p>
    <w:p w14:paraId="6A417D69" w14:textId="16ADE98A" w:rsidR="00231489" w:rsidRDefault="00231489" w:rsidP="00231489">
      <w:pPr>
        <w:pStyle w:val="ListParagraph"/>
        <w:numPr>
          <w:ilvl w:val="1"/>
          <w:numId w:val="14"/>
        </w:numPr>
      </w:pPr>
      <w:r>
        <w:t>Des bénévoles historiques qui « vieillissent », « déménagent » et ne peuvent plus s’investir autant</w:t>
      </w:r>
      <w:r w:rsidR="00C76C4F">
        <w:t>.</w:t>
      </w:r>
    </w:p>
    <w:p w14:paraId="119370D4" w14:textId="71889198" w:rsidR="00856376" w:rsidRDefault="00547B1F" w:rsidP="00C01AEE">
      <w:pPr>
        <w:pStyle w:val="ListParagraph"/>
        <w:numPr>
          <w:ilvl w:val="0"/>
          <w:numId w:val="13"/>
        </w:numPr>
        <w:jc w:val="both"/>
      </w:pPr>
      <w:r>
        <w:t xml:space="preserve">Facilité dans le poids du fromage car plus besoin d’être super précis suivant </w:t>
      </w:r>
      <w:r w:rsidR="0F8F514B">
        <w:t>des quantités commandées</w:t>
      </w:r>
      <w:r>
        <w:t>.</w:t>
      </w:r>
    </w:p>
    <w:p w14:paraId="75E52306" w14:textId="4AC26632" w:rsidR="00231489" w:rsidRDefault="00C76C4F" w:rsidP="00944BAF">
      <w:pPr>
        <w:pStyle w:val="ListParagraph"/>
        <w:numPr>
          <w:ilvl w:val="0"/>
          <w:numId w:val="13"/>
        </w:numPr>
        <w:jc w:val="both"/>
      </w:pPr>
      <w:r>
        <w:t>Beaucoup plus de contact avec les habitant</w:t>
      </w:r>
      <w:r w:rsidR="46A39DA2">
        <w:t>.e.s</w:t>
      </w:r>
    </w:p>
    <w:p w14:paraId="2F3F5A05" w14:textId="28E91A54" w:rsidR="00BE0A04" w:rsidRDefault="00BE0A04" w:rsidP="00944BAF">
      <w:pPr>
        <w:pStyle w:val="ListParagraph"/>
        <w:numPr>
          <w:ilvl w:val="0"/>
          <w:numId w:val="13"/>
        </w:numPr>
        <w:jc w:val="both"/>
      </w:pPr>
      <w:r>
        <w:t>Système d’étiquette trop compliqué, perte de temps</w:t>
      </w:r>
    </w:p>
    <w:p w14:paraId="5075A459" w14:textId="6F7C1B78" w:rsidR="001773E3" w:rsidRDefault="00944BAF" w:rsidP="00856376">
      <w:pPr>
        <w:jc w:val="both"/>
      </w:pPr>
      <w:r>
        <w:t xml:space="preserve">Point qui </w:t>
      </w:r>
      <w:r w:rsidR="29AE4D8E">
        <w:t>n’impacte pas l</w:t>
      </w:r>
      <w:r>
        <w:t>e travail</w:t>
      </w:r>
      <w:r w:rsidR="001773E3">
        <w:t xml:space="preserve"> bénévole</w:t>
      </w:r>
      <w:r w:rsidR="36784C0F">
        <w:t xml:space="preserve"> </w:t>
      </w:r>
      <w:r w:rsidR="11E246CA">
        <w:t>directement mais qui est dû au</w:t>
      </w:r>
      <w:r w:rsidR="001773E3">
        <w:t xml:space="preserve"> marché : </w:t>
      </w:r>
    </w:p>
    <w:p w14:paraId="7D0B8F34" w14:textId="151B9FBC" w:rsidR="001773E3" w:rsidRDefault="00B24F58" w:rsidP="00856376">
      <w:pPr>
        <w:pStyle w:val="ListParagraph"/>
        <w:numPr>
          <w:ilvl w:val="0"/>
          <w:numId w:val="15"/>
        </w:numPr>
        <w:jc w:val="both"/>
      </w:pPr>
      <w:r>
        <w:t>Content de toucher les plus précaires</w:t>
      </w:r>
      <w:r w:rsidR="08997DF2">
        <w:t xml:space="preserve"> ;</w:t>
      </w:r>
    </w:p>
    <w:p w14:paraId="0F9888DE" w14:textId="6C46F7B3" w:rsidR="00660E2E" w:rsidRDefault="00660E2E" w:rsidP="00856376">
      <w:pPr>
        <w:pStyle w:val="ListParagraph"/>
        <w:numPr>
          <w:ilvl w:val="0"/>
          <w:numId w:val="15"/>
        </w:numPr>
        <w:jc w:val="both"/>
      </w:pPr>
      <w:r>
        <w:t>Questionnement sur l’hygiène</w:t>
      </w:r>
      <w:r w:rsidR="00AF7397">
        <w:t xml:space="preserve"> (tout le monde se sert) + </w:t>
      </w:r>
      <w:r w:rsidR="00944BAF">
        <w:t>questionnement propreté</w:t>
      </w:r>
      <w:r w:rsidR="00AF7397">
        <w:t xml:space="preserve"> de la </w:t>
      </w:r>
      <w:r w:rsidR="441562C5">
        <w:t>Halle.</w:t>
      </w:r>
    </w:p>
    <w:p w14:paraId="4BACA1BC" w14:textId="21E162D9" w:rsidR="00AF7397" w:rsidRDefault="00AF7397" w:rsidP="00856376">
      <w:pPr>
        <w:jc w:val="both"/>
      </w:pPr>
    </w:p>
    <w:p w14:paraId="471BD260" w14:textId="67192449" w:rsidR="00856376" w:rsidRPr="00B860ED" w:rsidRDefault="00856376" w:rsidP="00856376">
      <w:pPr>
        <w:pStyle w:val="ListParagraph"/>
        <w:numPr>
          <w:ilvl w:val="0"/>
          <w:numId w:val="8"/>
        </w:numPr>
        <w:jc w:val="both"/>
        <w:rPr>
          <w:u w:val="single"/>
        </w:rPr>
      </w:pPr>
      <w:r w:rsidRPr="00B860ED">
        <w:rPr>
          <w:u w:val="single"/>
        </w:rPr>
        <w:t>Et ce serait quoi celui de demain ? </w:t>
      </w:r>
    </w:p>
    <w:p w14:paraId="34495416" w14:textId="3FBA171B" w:rsidR="00856376" w:rsidRDefault="00135A3F" w:rsidP="001644C8">
      <w:pPr>
        <w:pStyle w:val="ListParagraph"/>
        <w:numPr>
          <w:ilvl w:val="0"/>
          <w:numId w:val="16"/>
        </w:numPr>
        <w:jc w:val="both"/>
      </w:pPr>
      <w:r>
        <w:t>Faciliter les aller</w:t>
      </w:r>
      <w:r w:rsidR="77807EB3">
        <w:t>s</w:t>
      </w:r>
      <w:r>
        <w:t xml:space="preserve"> venus entre la halle et centre social</w:t>
      </w:r>
    </w:p>
    <w:p w14:paraId="401325B8" w14:textId="179B9F44" w:rsidR="00135A3F" w:rsidRDefault="00012DD6" w:rsidP="001644C8">
      <w:pPr>
        <w:pStyle w:val="ListParagraph"/>
        <w:numPr>
          <w:ilvl w:val="0"/>
          <w:numId w:val="16"/>
        </w:numPr>
        <w:jc w:val="both"/>
      </w:pPr>
      <w:r>
        <w:t xml:space="preserve">Décider des tâches entre bénévole et sur place avant le marché </w:t>
      </w:r>
    </w:p>
    <w:p w14:paraId="2B2D0647" w14:textId="2BA79C8A" w:rsidR="00592ADC" w:rsidRDefault="009105FE" w:rsidP="00592ADC">
      <w:pPr>
        <w:pStyle w:val="ListParagraph"/>
        <w:numPr>
          <w:ilvl w:val="0"/>
          <w:numId w:val="16"/>
        </w:numPr>
        <w:jc w:val="both"/>
      </w:pPr>
      <w:r>
        <w:t xml:space="preserve">Servir les gens </w:t>
      </w:r>
      <w:r w:rsidR="00592ADC">
        <w:t>sur les produits en VRAC</w:t>
      </w:r>
    </w:p>
    <w:p w14:paraId="540284BF" w14:textId="565867F3" w:rsidR="00592ADC" w:rsidRDefault="00BE0A04" w:rsidP="00592ADC">
      <w:pPr>
        <w:pStyle w:val="ListParagraph"/>
        <w:numPr>
          <w:ilvl w:val="0"/>
          <w:numId w:val="16"/>
        </w:numPr>
        <w:jc w:val="both"/>
      </w:pPr>
      <w:r>
        <w:t xml:space="preserve">Simplifier le système </w:t>
      </w:r>
      <w:r w:rsidR="001B2264">
        <w:t xml:space="preserve">d’affichage de prix </w:t>
      </w:r>
    </w:p>
    <w:p w14:paraId="51A66230" w14:textId="5F118079" w:rsidR="00BB47B2" w:rsidRDefault="00DB470D" w:rsidP="00BB47B2">
      <w:pPr>
        <w:pStyle w:val="ListParagraph"/>
        <w:numPr>
          <w:ilvl w:val="0"/>
          <w:numId w:val="16"/>
        </w:numPr>
        <w:jc w:val="both"/>
      </w:pPr>
      <w:r>
        <w:t>Simplifier les stocks</w:t>
      </w:r>
    </w:p>
    <w:p w14:paraId="0283A506" w14:textId="7FDE66A2" w:rsidR="573814A7" w:rsidRDefault="573814A7" w:rsidP="090E0F30">
      <w:pPr>
        <w:jc w:val="both"/>
      </w:pPr>
      <w:r>
        <w:t>Point qui n’impacte pas le travail bénévole directement mais qui est dû au marché :</w:t>
      </w:r>
    </w:p>
    <w:p w14:paraId="7E683F25" w14:textId="46B5223F" w:rsidR="00BB47B2" w:rsidRDefault="00BB47B2" w:rsidP="00BB47B2">
      <w:pPr>
        <w:pStyle w:val="ListParagraph"/>
        <w:numPr>
          <w:ilvl w:val="0"/>
          <w:numId w:val="17"/>
        </w:numPr>
        <w:jc w:val="both"/>
      </w:pPr>
      <w:r>
        <w:t>Crainte pour l’</w:t>
      </w:r>
      <w:r w:rsidR="707A8F03">
        <w:t>hiver</w:t>
      </w:r>
      <w:r>
        <w:t xml:space="preserve"> à la Halle</w:t>
      </w:r>
      <w:r w:rsidR="7C095F4A">
        <w:t xml:space="preserve"> ;</w:t>
      </w:r>
    </w:p>
    <w:p w14:paraId="06C1D248" w14:textId="0528FD13" w:rsidR="00135A3F" w:rsidRDefault="00FE16E3" w:rsidP="00BB47B2">
      <w:pPr>
        <w:pStyle w:val="ListParagraph"/>
        <w:numPr>
          <w:ilvl w:val="0"/>
          <w:numId w:val="17"/>
        </w:numPr>
        <w:jc w:val="both"/>
      </w:pPr>
      <w:r>
        <w:t>Atelier cuisine bien mais pas plus de 8</w:t>
      </w:r>
      <w:r w:rsidR="7C63CDE9">
        <w:t xml:space="preserve"> ;</w:t>
      </w:r>
    </w:p>
    <w:p w14:paraId="78E40206" w14:textId="4A766B24" w:rsidR="0003199B" w:rsidRDefault="0003199B" w:rsidP="00BB47B2">
      <w:pPr>
        <w:pStyle w:val="ListParagraph"/>
        <w:numPr>
          <w:ilvl w:val="0"/>
          <w:numId w:val="17"/>
        </w:numPr>
        <w:jc w:val="both"/>
      </w:pPr>
      <w:r>
        <w:t xml:space="preserve">Continuer ces moments entre </w:t>
      </w:r>
      <w:r w:rsidR="002B00C1">
        <w:t>bénévoles et salariés car très appréciés</w:t>
      </w:r>
      <w:r w:rsidR="4C67AC73">
        <w:t>.</w:t>
      </w:r>
    </w:p>
    <w:p w14:paraId="56DE308C" w14:textId="77777777" w:rsidR="00856376" w:rsidRPr="004358BF" w:rsidRDefault="00856376" w:rsidP="00856376">
      <w:pPr>
        <w:jc w:val="both"/>
      </w:pPr>
    </w:p>
    <w:p w14:paraId="663D4C74" w14:textId="5D98827D" w:rsidR="009847C8" w:rsidRDefault="597E1C16" w:rsidP="00211AF7">
      <w:pPr>
        <w:pStyle w:val="ListParagraph"/>
        <w:numPr>
          <w:ilvl w:val="0"/>
          <w:numId w:val="5"/>
        </w:numPr>
        <w:jc w:val="both"/>
        <w:rPr>
          <w:u w:val="single"/>
        </w:rPr>
      </w:pPr>
      <w:r w:rsidRPr="090E0F30">
        <w:rPr>
          <w:u w:val="single"/>
        </w:rPr>
        <w:t xml:space="preserve">Actions à mettre </w:t>
      </w:r>
      <w:r w:rsidR="00211AF7" w:rsidRPr="090E0F30">
        <w:rPr>
          <w:u w:val="single"/>
        </w:rPr>
        <w:t>en place de suite :</w:t>
      </w:r>
    </w:p>
    <w:p w14:paraId="38EAE7AC" w14:textId="0B54B615" w:rsidR="00AE74E4" w:rsidRPr="001B2264" w:rsidRDefault="0097179B" w:rsidP="00AE74E4">
      <w:pPr>
        <w:pStyle w:val="ListParagraph"/>
        <w:numPr>
          <w:ilvl w:val="0"/>
          <w:numId w:val="18"/>
        </w:numPr>
        <w:jc w:val="both"/>
        <w:rPr>
          <w:u w:val="single"/>
        </w:rPr>
      </w:pPr>
      <w:r>
        <w:t>Remettre sur le sondage Fram</w:t>
      </w:r>
      <w:r w:rsidR="2266A178">
        <w:t>a</w:t>
      </w:r>
      <w:r>
        <w:t xml:space="preserve">date </w:t>
      </w:r>
      <w:r w:rsidR="00AE74E4">
        <w:t xml:space="preserve">plage horaire : 16h </w:t>
      </w:r>
      <w:r w:rsidR="0003199B">
        <w:t>-</w:t>
      </w:r>
      <w:r w:rsidR="00AE74E4">
        <w:t xml:space="preserve"> 17h30   /   17h30 </w:t>
      </w:r>
      <w:r w:rsidR="0003199B">
        <w:t>–</w:t>
      </w:r>
      <w:r w:rsidR="00AE74E4">
        <w:t xml:space="preserve"> </w:t>
      </w:r>
      <w:r w:rsidR="0003199B">
        <w:t>19h</w:t>
      </w:r>
    </w:p>
    <w:p w14:paraId="4431B9E5" w14:textId="085F056F" w:rsidR="00DB470D" w:rsidRDefault="00DB470D" w:rsidP="00DB470D">
      <w:pPr>
        <w:pStyle w:val="ListParagraph"/>
        <w:numPr>
          <w:ilvl w:val="0"/>
          <w:numId w:val="18"/>
        </w:numPr>
        <w:jc w:val="both"/>
      </w:pPr>
      <w:r>
        <w:t xml:space="preserve">Servir les gens sur les produits en </w:t>
      </w:r>
      <w:r w:rsidR="2AFDD5D3">
        <w:t>vrac</w:t>
      </w:r>
    </w:p>
    <w:p w14:paraId="33385272" w14:textId="775BFFCC" w:rsidR="001B2264" w:rsidRPr="008C7342" w:rsidRDefault="00021AC6" w:rsidP="090E0F30">
      <w:pPr>
        <w:pStyle w:val="ListParagraph"/>
        <w:numPr>
          <w:ilvl w:val="0"/>
          <w:numId w:val="18"/>
        </w:numPr>
        <w:jc w:val="both"/>
      </w:pPr>
      <w:r>
        <w:t xml:space="preserve">Editer catalogue produit à donner aux </w:t>
      </w:r>
      <w:r w:rsidR="00DC78F6">
        <w:t>bénévoles</w:t>
      </w:r>
      <w:r>
        <w:t xml:space="preserve"> </w:t>
      </w:r>
      <w:r w:rsidR="00DC78F6">
        <w:t xml:space="preserve">+ Tableau format A3/A4 avec les prix de produits </w:t>
      </w:r>
      <w:r w:rsidR="000A58AF">
        <w:t xml:space="preserve">+ 1 fiches </w:t>
      </w:r>
      <w:r w:rsidR="00AE0C11">
        <w:t>prix par types de produits disposition sur des tables (missions bénévolats hors marché </w:t>
      </w:r>
      <w:r w:rsidR="1B075296">
        <w:t>?)</w:t>
      </w:r>
    </w:p>
    <w:p w14:paraId="3BC3262B" w14:textId="26DBA495" w:rsidR="008C7342" w:rsidRDefault="008C7342" w:rsidP="090E0F30">
      <w:pPr>
        <w:pStyle w:val="ListParagraph"/>
        <w:numPr>
          <w:ilvl w:val="0"/>
          <w:numId w:val="18"/>
        </w:numPr>
        <w:jc w:val="both"/>
        <w:rPr>
          <w:u w:val="single"/>
        </w:rPr>
      </w:pPr>
      <w:r>
        <w:t>Ranger les stocks et mettre en place un système d’étiquetage (mission bénévolats hors marché</w:t>
      </w:r>
      <w:r w:rsidR="002F0C04">
        <w:t> ?)</w:t>
      </w:r>
    </w:p>
    <w:p w14:paraId="4C9C312A" w14:textId="29F7BFE7" w:rsidR="090E0F30" w:rsidRDefault="090E0F30" w:rsidP="090E0F30">
      <w:pPr>
        <w:jc w:val="both"/>
        <w:rPr>
          <w:u w:val="single"/>
        </w:rPr>
      </w:pPr>
    </w:p>
    <w:p w14:paraId="0218D1B7" w14:textId="784AAC0D" w:rsidR="00211AF7" w:rsidRDefault="00211AF7" w:rsidP="00211AF7">
      <w:pPr>
        <w:pStyle w:val="ListParagraph"/>
        <w:numPr>
          <w:ilvl w:val="0"/>
          <w:numId w:val="5"/>
        </w:numPr>
        <w:jc w:val="both"/>
        <w:rPr>
          <w:u w:val="single"/>
        </w:rPr>
      </w:pPr>
      <w:r w:rsidRPr="00B860ED">
        <w:rPr>
          <w:u w:val="single"/>
        </w:rPr>
        <w:t>Mise en place / Réflexion à plus long terme</w:t>
      </w:r>
      <w:r w:rsidR="00B860ED" w:rsidRPr="00B860ED">
        <w:rPr>
          <w:u w:val="single"/>
        </w:rPr>
        <w:t> :</w:t>
      </w:r>
    </w:p>
    <w:p w14:paraId="0F35AB20" w14:textId="215A0352" w:rsidR="002F0C04" w:rsidRDefault="002F0C04" w:rsidP="002F0C04">
      <w:pPr>
        <w:jc w:val="both"/>
      </w:pPr>
      <w:r w:rsidRPr="002F0C04">
        <w:t>Pas eu le temps de réellement réfléchir ensemble, à reprendre par rapport à tous les éléments qui ont été énoncé pour faire des proposition</w:t>
      </w:r>
      <w:r>
        <w:t>s</w:t>
      </w:r>
      <w:r w:rsidRPr="002F0C04">
        <w:t xml:space="preserve"> dans un temps ultérieur.</w:t>
      </w:r>
    </w:p>
    <w:p w14:paraId="4634409A" w14:textId="77777777" w:rsidR="007279A4" w:rsidRDefault="007279A4" w:rsidP="002F0C04">
      <w:pPr>
        <w:jc w:val="both"/>
      </w:pPr>
    </w:p>
    <w:p w14:paraId="3EC068C9" w14:textId="7E928D39" w:rsidR="007279A4" w:rsidRDefault="007279A4" w:rsidP="007279A4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u w:val="single"/>
        </w:rPr>
      </w:pPr>
      <w:r w:rsidRPr="090E0F30">
        <w:rPr>
          <w:b/>
          <w:bCs/>
          <w:sz w:val="24"/>
          <w:szCs w:val="24"/>
          <w:u w:val="single"/>
        </w:rPr>
        <w:t xml:space="preserve">Temps de clôture </w:t>
      </w:r>
    </w:p>
    <w:p w14:paraId="55FD4479" w14:textId="695627DE" w:rsidR="00060727" w:rsidRDefault="00060727" w:rsidP="090E0F30">
      <w:pPr>
        <w:jc w:val="both"/>
      </w:pPr>
      <w:r>
        <w:t>Remerciement pour la journée</w:t>
      </w:r>
      <w:r w:rsidR="003B4C57">
        <w:t>, le temps, les cerveaux disponible</w:t>
      </w:r>
      <w:r w:rsidR="2AA6E4BF">
        <w:t>s</w:t>
      </w:r>
      <w:r w:rsidR="003B4C57">
        <w:t xml:space="preserve">. </w:t>
      </w:r>
    </w:p>
    <w:p w14:paraId="1D910FE7" w14:textId="0DB5B696" w:rsidR="741EA715" w:rsidRDefault="741EA715" w:rsidP="090E0F30">
      <w:pPr>
        <w:jc w:val="both"/>
      </w:pPr>
      <w:r>
        <w:t>Le groupe “adhérent-e” a vocat</w:t>
      </w:r>
      <w:r w:rsidR="413B060A">
        <w:t>ion à se pérenniser</w:t>
      </w:r>
      <w:r w:rsidR="003B4C57">
        <w:t xml:space="preserve"> au vu des demandes. </w:t>
      </w:r>
      <w:r w:rsidR="3D2BA2D9">
        <w:t xml:space="preserve">Deux rencontres par an sont à prévoir. </w:t>
      </w:r>
      <w:r w:rsidR="75EF3335">
        <w:t xml:space="preserve">Les temps de visite puis de réflexion sont appréciés. </w:t>
      </w:r>
    </w:p>
    <w:p w14:paraId="3EAA98E4" w14:textId="6E6212D1" w:rsidR="003B4C57" w:rsidRDefault="003B4C57" w:rsidP="090E0F30">
      <w:pPr>
        <w:jc w:val="both"/>
      </w:pPr>
      <w:r>
        <w:t>Prochaine date non fixé</w:t>
      </w:r>
      <w:r w:rsidR="4B734C23">
        <w:t>e</w:t>
      </w:r>
      <w:r>
        <w:t xml:space="preserve"> mais</w:t>
      </w:r>
      <w:r w:rsidR="002B5FCD">
        <w:t xml:space="preserve"> piste pour l’épicerie sociale et solidaire Sainte-Camille</w:t>
      </w:r>
      <w:r w:rsidR="00F02838">
        <w:t xml:space="preserve">. </w:t>
      </w:r>
    </w:p>
    <w:p w14:paraId="38FE21FF" w14:textId="13E3FF11" w:rsidR="002F0C04" w:rsidRPr="002F0C04" w:rsidRDefault="002F0C04" w:rsidP="090E0F30">
      <w:pPr>
        <w:jc w:val="both"/>
      </w:pPr>
    </w:p>
    <w:sectPr w:rsidR="002F0C04" w:rsidRPr="002F0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B0B4C"/>
    <w:multiLevelType w:val="hybridMultilevel"/>
    <w:tmpl w:val="1E0AD858"/>
    <w:lvl w:ilvl="0" w:tplc="E80240F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44E13"/>
    <w:multiLevelType w:val="hybridMultilevel"/>
    <w:tmpl w:val="0ADAB6E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654681"/>
    <w:multiLevelType w:val="hybridMultilevel"/>
    <w:tmpl w:val="D72E775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1A0AD8"/>
    <w:multiLevelType w:val="hybridMultilevel"/>
    <w:tmpl w:val="5C7EDA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55437"/>
    <w:multiLevelType w:val="hybridMultilevel"/>
    <w:tmpl w:val="31060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90F1F"/>
    <w:multiLevelType w:val="hybridMultilevel"/>
    <w:tmpl w:val="903A681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45A5A"/>
    <w:multiLevelType w:val="hybridMultilevel"/>
    <w:tmpl w:val="4E42B5BC"/>
    <w:lvl w:ilvl="0" w:tplc="37AE639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81EF6"/>
    <w:multiLevelType w:val="hybridMultilevel"/>
    <w:tmpl w:val="D5ACCFE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A4832"/>
    <w:multiLevelType w:val="hybridMultilevel"/>
    <w:tmpl w:val="F0C8BC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91D6A"/>
    <w:multiLevelType w:val="hybridMultilevel"/>
    <w:tmpl w:val="4112C9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361F1"/>
    <w:multiLevelType w:val="hybridMultilevel"/>
    <w:tmpl w:val="29087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277A7"/>
    <w:multiLevelType w:val="hybridMultilevel"/>
    <w:tmpl w:val="5B2C42B2"/>
    <w:lvl w:ilvl="0" w:tplc="0A4C7C0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27D74"/>
    <w:multiLevelType w:val="hybridMultilevel"/>
    <w:tmpl w:val="2A08EFF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E81C2E"/>
    <w:multiLevelType w:val="hybridMultilevel"/>
    <w:tmpl w:val="3C6EB270"/>
    <w:lvl w:ilvl="0" w:tplc="F9143E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773DC"/>
    <w:multiLevelType w:val="hybridMultilevel"/>
    <w:tmpl w:val="FEB86A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F093F"/>
    <w:multiLevelType w:val="hybridMultilevel"/>
    <w:tmpl w:val="C772F6BC"/>
    <w:lvl w:ilvl="0" w:tplc="040C0019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C5760"/>
    <w:multiLevelType w:val="hybridMultilevel"/>
    <w:tmpl w:val="9C06FB06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EB4216D"/>
    <w:multiLevelType w:val="hybridMultilevel"/>
    <w:tmpl w:val="1C52E020"/>
    <w:lvl w:ilvl="0" w:tplc="E8FA6E2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529554">
    <w:abstractNumId w:val="6"/>
  </w:num>
  <w:num w:numId="2" w16cid:durableId="943684405">
    <w:abstractNumId w:val="15"/>
  </w:num>
  <w:num w:numId="3" w16cid:durableId="384450830">
    <w:abstractNumId w:val="11"/>
  </w:num>
  <w:num w:numId="4" w16cid:durableId="1126780026">
    <w:abstractNumId w:val="3"/>
  </w:num>
  <w:num w:numId="5" w16cid:durableId="339742087">
    <w:abstractNumId w:val="2"/>
  </w:num>
  <w:num w:numId="6" w16cid:durableId="362289493">
    <w:abstractNumId w:val="0"/>
  </w:num>
  <w:num w:numId="7" w16cid:durableId="2021156965">
    <w:abstractNumId w:val="5"/>
  </w:num>
  <w:num w:numId="8" w16cid:durableId="1622760204">
    <w:abstractNumId w:val="7"/>
  </w:num>
  <w:num w:numId="9" w16cid:durableId="1684747891">
    <w:abstractNumId w:val="4"/>
  </w:num>
  <w:num w:numId="10" w16cid:durableId="1909030763">
    <w:abstractNumId w:val="17"/>
  </w:num>
  <w:num w:numId="11" w16cid:durableId="1982538192">
    <w:abstractNumId w:val="12"/>
  </w:num>
  <w:num w:numId="12" w16cid:durableId="971517776">
    <w:abstractNumId w:val="9"/>
  </w:num>
  <w:num w:numId="13" w16cid:durableId="1670020084">
    <w:abstractNumId w:val="1"/>
  </w:num>
  <w:num w:numId="14" w16cid:durableId="358168972">
    <w:abstractNumId w:val="13"/>
  </w:num>
  <w:num w:numId="15" w16cid:durableId="1992102457">
    <w:abstractNumId w:val="10"/>
  </w:num>
  <w:num w:numId="16" w16cid:durableId="1209148627">
    <w:abstractNumId w:val="16"/>
  </w:num>
  <w:num w:numId="17" w16cid:durableId="1104423102">
    <w:abstractNumId w:val="8"/>
  </w:num>
  <w:num w:numId="18" w16cid:durableId="7898614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5AC"/>
    <w:rsid w:val="000021B7"/>
    <w:rsid w:val="00012DD6"/>
    <w:rsid w:val="00014DB7"/>
    <w:rsid w:val="0002025F"/>
    <w:rsid w:val="000205A5"/>
    <w:rsid w:val="00021AC6"/>
    <w:rsid w:val="00022B5E"/>
    <w:rsid w:val="0003199B"/>
    <w:rsid w:val="00060727"/>
    <w:rsid w:val="00086FE8"/>
    <w:rsid w:val="000A1EE3"/>
    <w:rsid w:val="000A58AF"/>
    <w:rsid w:val="000B51DE"/>
    <w:rsid w:val="000E50EA"/>
    <w:rsid w:val="0010390D"/>
    <w:rsid w:val="00135A3F"/>
    <w:rsid w:val="00144691"/>
    <w:rsid w:val="00146C8B"/>
    <w:rsid w:val="0016094D"/>
    <w:rsid w:val="0016165A"/>
    <w:rsid w:val="001644C8"/>
    <w:rsid w:val="001773E3"/>
    <w:rsid w:val="001774D1"/>
    <w:rsid w:val="00184FB4"/>
    <w:rsid w:val="001907CF"/>
    <w:rsid w:val="00192903"/>
    <w:rsid w:val="001B2264"/>
    <w:rsid w:val="001F3717"/>
    <w:rsid w:val="001F4501"/>
    <w:rsid w:val="00205E75"/>
    <w:rsid w:val="00211AF7"/>
    <w:rsid w:val="00231489"/>
    <w:rsid w:val="002453AD"/>
    <w:rsid w:val="002550AB"/>
    <w:rsid w:val="00266D62"/>
    <w:rsid w:val="002739C0"/>
    <w:rsid w:val="00285CF8"/>
    <w:rsid w:val="00291AE8"/>
    <w:rsid w:val="002A2293"/>
    <w:rsid w:val="002B00C1"/>
    <w:rsid w:val="002B5FCD"/>
    <w:rsid w:val="002C0881"/>
    <w:rsid w:val="002C3FEC"/>
    <w:rsid w:val="002D064E"/>
    <w:rsid w:val="002F0C04"/>
    <w:rsid w:val="003102CB"/>
    <w:rsid w:val="00346D48"/>
    <w:rsid w:val="00354A03"/>
    <w:rsid w:val="00362F47"/>
    <w:rsid w:val="003833F3"/>
    <w:rsid w:val="003B4C57"/>
    <w:rsid w:val="003C2454"/>
    <w:rsid w:val="003D34AA"/>
    <w:rsid w:val="003D5ED5"/>
    <w:rsid w:val="00424B13"/>
    <w:rsid w:val="004274EB"/>
    <w:rsid w:val="004358BF"/>
    <w:rsid w:val="00457EC1"/>
    <w:rsid w:val="004621AC"/>
    <w:rsid w:val="004741B9"/>
    <w:rsid w:val="00476150"/>
    <w:rsid w:val="004855D5"/>
    <w:rsid w:val="00494BD5"/>
    <w:rsid w:val="00496B1F"/>
    <w:rsid w:val="004A21F4"/>
    <w:rsid w:val="004A6D27"/>
    <w:rsid w:val="004B1C4A"/>
    <w:rsid w:val="005058C9"/>
    <w:rsid w:val="00530D67"/>
    <w:rsid w:val="00541507"/>
    <w:rsid w:val="00547B1F"/>
    <w:rsid w:val="00550D9A"/>
    <w:rsid w:val="0058401E"/>
    <w:rsid w:val="00592ADC"/>
    <w:rsid w:val="005B58C7"/>
    <w:rsid w:val="005D467D"/>
    <w:rsid w:val="005D4B08"/>
    <w:rsid w:val="005E4948"/>
    <w:rsid w:val="006008FA"/>
    <w:rsid w:val="00602E20"/>
    <w:rsid w:val="006102B6"/>
    <w:rsid w:val="00660E2E"/>
    <w:rsid w:val="006857ED"/>
    <w:rsid w:val="006C40DE"/>
    <w:rsid w:val="006E52F6"/>
    <w:rsid w:val="006E7FB3"/>
    <w:rsid w:val="006F167F"/>
    <w:rsid w:val="007013CF"/>
    <w:rsid w:val="007279A4"/>
    <w:rsid w:val="00736DDC"/>
    <w:rsid w:val="0074574A"/>
    <w:rsid w:val="007674BA"/>
    <w:rsid w:val="0076765A"/>
    <w:rsid w:val="00795EF3"/>
    <w:rsid w:val="007A3D43"/>
    <w:rsid w:val="007D132D"/>
    <w:rsid w:val="00830231"/>
    <w:rsid w:val="00853FCF"/>
    <w:rsid w:val="00856376"/>
    <w:rsid w:val="00871EB8"/>
    <w:rsid w:val="008965F9"/>
    <w:rsid w:val="008A15CD"/>
    <w:rsid w:val="008A2BEE"/>
    <w:rsid w:val="008B3C58"/>
    <w:rsid w:val="008C5A3E"/>
    <w:rsid w:val="008C7342"/>
    <w:rsid w:val="008E35D7"/>
    <w:rsid w:val="008E42EE"/>
    <w:rsid w:val="008E76E9"/>
    <w:rsid w:val="008F67DA"/>
    <w:rsid w:val="0090141E"/>
    <w:rsid w:val="009105FE"/>
    <w:rsid w:val="009114BE"/>
    <w:rsid w:val="009167D9"/>
    <w:rsid w:val="00933079"/>
    <w:rsid w:val="00944BAF"/>
    <w:rsid w:val="0096722C"/>
    <w:rsid w:val="00970B68"/>
    <w:rsid w:val="0097179B"/>
    <w:rsid w:val="009725B4"/>
    <w:rsid w:val="00974108"/>
    <w:rsid w:val="00981947"/>
    <w:rsid w:val="00982755"/>
    <w:rsid w:val="009847C8"/>
    <w:rsid w:val="009A6FEE"/>
    <w:rsid w:val="009B00DC"/>
    <w:rsid w:val="009D15EE"/>
    <w:rsid w:val="009D35A0"/>
    <w:rsid w:val="009E15D2"/>
    <w:rsid w:val="009F0041"/>
    <w:rsid w:val="009F2837"/>
    <w:rsid w:val="00A22545"/>
    <w:rsid w:val="00A70037"/>
    <w:rsid w:val="00A935AC"/>
    <w:rsid w:val="00AB42EA"/>
    <w:rsid w:val="00AE0C11"/>
    <w:rsid w:val="00AE74E4"/>
    <w:rsid w:val="00AF7397"/>
    <w:rsid w:val="00B006FD"/>
    <w:rsid w:val="00B078A7"/>
    <w:rsid w:val="00B23492"/>
    <w:rsid w:val="00B24F58"/>
    <w:rsid w:val="00B37E7F"/>
    <w:rsid w:val="00B62C48"/>
    <w:rsid w:val="00B860ED"/>
    <w:rsid w:val="00BB47B2"/>
    <w:rsid w:val="00BC7E74"/>
    <w:rsid w:val="00BD00E4"/>
    <w:rsid w:val="00BE0A04"/>
    <w:rsid w:val="00BE6EB7"/>
    <w:rsid w:val="00BE72D2"/>
    <w:rsid w:val="00BF125F"/>
    <w:rsid w:val="00C01AEE"/>
    <w:rsid w:val="00C118DE"/>
    <w:rsid w:val="00C14CA7"/>
    <w:rsid w:val="00C335F7"/>
    <w:rsid w:val="00C5369C"/>
    <w:rsid w:val="00C6284A"/>
    <w:rsid w:val="00C71B56"/>
    <w:rsid w:val="00C76C4F"/>
    <w:rsid w:val="00CA73BF"/>
    <w:rsid w:val="00CC3D66"/>
    <w:rsid w:val="00D477A2"/>
    <w:rsid w:val="00D54295"/>
    <w:rsid w:val="00D63226"/>
    <w:rsid w:val="00D75839"/>
    <w:rsid w:val="00D869AD"/>
    <w:rsid w:val="00D87075"/>
    <w:rsid w:val="00DA6D35"/>
    <w:rsid w:val="00DA7C63"/>
    <w:rsid w:val="00DB470D"/>
    <w:rsid w:val="00DC78F6"/>
    <w:rsid w:val="00DF0E7E"/>
    <w:rsid w:val="00E15FE2"/>
    <w:rsid w:val="00E21EA9"/>
    <w:rsid w:val="00E243C6"/>
    <w:rsid w:val="00E24F5C"/>
    <w:rsid w:val="00E2661F"/>
    <w:rsid w:val="00E379DD"/>
    <w:rsid w:val="00E43D03"/>
    <w:rsid w:val="00E4455E"/>
    <w:rsid w:val="00E53615"/>
    <w:rsid w:val="00E6203D"/>
    <w:rsid w:val="00E66A3E"/>
    <w:rsid w:val="00EC2378"/>
    <w:rsid w:val="00EC58D4"/>
    <w:rsid w:val="00F02838"/>
    <w:rsid w:val="00F05A44"/>
    <w:rsid w:val="00F35854"/>
    <w:rsid w:val="00F35B36"/>
    <w:rsid w:val="00F534CA"/>
    <w:rsid w:val="00F75BF8"/>
    <w:rsid w:val="00F77BDE"/>
    <w:rsid w:val="00F97620"/>
    <w:rsid w:val="00FA735D"/>
    <w:rsid w:val="00FC7639"/>
    <w:rsid w:val="00FD5D46"/>
    <w:rsid w:val="00FD634D"/>
    <w:rsid w:val="00FE16E3"/>
    <w:rsid w:val="00FE7089"/>
    <w:rsid w:val="078EE05A"/>
    <w:rsid w:val="08997DF2"/>
    <w:rsid w:val="090E0F30"/>
    <w:rsid w:val="09C923A0"/>
    <w:rsid w:val="0AE0EAE5"/>
    <w:rsid w:val="0D7BF958"/>
    <w:rsid w:val="0D84E551"/>
    <w:rsid w:val="0F8F514B"/>
    <w:rsid w:val="119A135C"/>
    <w:rsid w:val="119B78E0"/>
    <w:rsid w:val="119BCEF7"/>
    <w:rsid w:val="11E246CA"/>
    <w:rsid w:val="122AB5D5"/>
    <w:rsid w:val="1807486A"/>
    <w:rsid w:val="191140A7"/>
    <w:rsid w:val="1AC1E35D"/>
    <w:rsid w:val="1B075296"/>
    <w:rsid w:val="1DA52C11"/>
    <w:rsid w:val="1F4A0A9E"/>
    <w:rsid w:val="2003E5B9"/>
    <w:rsid w:val="211A9D91"/>
    <w:rsid w:val="21C39C2C"/>
    <w:rsid w:val="21F2C74A"/>
    <w:rsid w:val="2266A178"/>
    <w:rsid w:val="22ED9EA2"/>
    <w:rsid w:val="292EAF37"/>
    <w:rsid w:val="29AE4D8E"/>
    <w:rsid w:val="2AA6E4BF"/>
    <w:rsid w:val="2AFDD5D3"/>
    <w:rsid w:val="31B5C068"/>
    <w:rsid w:val="36722B1E"/>
    <w:rsid w:val="36784C0F"/>
    <w:rsid w:val="386AB1FE"/>
    <w:rsid w:val="3B86BD79"/>
    <w:rsid w:val="3D2BA2D9"/>
    <w:rsid w:val="3DF80F3C"/>
    <w:rsid w:val="3F56E008"/>
    <w:rsid w:val="413B060A"/>
    <w:rsid w:val="419288D2"/>
    <w:rsid w:val="41CF2CE1"/>
    <w:rsid w:val="441562C5"/>
    <w:rsid w:val="45CA3607"/>
    <w:rsid w:val="46A39DA2"/>
    <w:rsid w:val="4795DF18"/>
    <w:rsid w:val="4B0807D7"/>
    <w:rsid w:val="4B734C23"/>
    <w:rsid w:val="4C67AC73"/>
    <w:rsid w:val="4DB4F28D"/>
    <w:rsid w:val="4E6883A6"/>
    <w:rsid w:val="509CEB8A"/>
    <w:rsid w:val="50E9B2C3"/>
    <w:rsid w:val="52943488"/>
    <w:rsid w:val="53554001"/>
    <w:rsid w:val="55C41600"/>
    <w:rsid w:val="573814A7"/>
    <w:rsid w:val="57ADDF3A"/>
    <w:rsid w:val="57FB669C"/>
    <w:rsid w:val="58678BE0"/>
    <w:rsid w:val="596F6543"/>
    <w:rsid w:val="597E1C16"/>
    <w:rsid w:val="5AA0EE2E"/>
    <w:rsid w:val="5F06BDE7"/>
    <w:rsid w:val="60AD6537"/>
    <w:rsid w:val="62642FB1"/>
    <w:rsid w:val="64C236D6"/>
    <w:rsid w:val="654DEF6D"/>
    <w:rsid w:val="676118EB"/>
    <w:rsid w:val="6B39F8FE"/>
    <w:rsid w:val="6F1035AB"/>
    <w:rsid w:val="707A8F03"/>
    <w:rsid w:val="70C667C3"/>
    <w:rsid w:val="741EA715"/>
    <w:rsid w:val="75D24A1B"/>
    <w:rsid w:val="75EF3335"/>
    <w:rsid w:val="766F2E76"/>
    <w:rsid w:val="77807EB3"/>
    <w:rsid w:val="77F3DB28"/>
    <w:rsid w:val="7C095F4A"/>
    <w:rsid w:val="7C63CDE9"/>
    <w:rsid w:val="7D69B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2929B"/>
  <w15:chartTrackingRefBased/>
  <w15:docId w15:val="{E3A74B69-8572-492D-9DCD-7422B59E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5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5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5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5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5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5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3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3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35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5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35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5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5A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B58C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D3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4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4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4AA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AB4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86E525A34004A96E0783E7EE326EF" ma:contentTypeVersion="18" ma:contentTypeDescription="Crée un document." ma:contentTypeScope="" ma:versionID="a3b92ab4bae982a1fc66a76d95f88f9f">
  <xsd:schema xmlns:xsd="http://www.w3.org/2001/XMLSchema" xmlns:xs="http://www.w3.org/2001/XMLSchema" xmlns:p="http://schemas.microsoft.com/office/2006/metadata/properties" xmlns:ns2="1bff9a39-859f-4818-8595-ccbd2349e1ab" xmlns:ns3="29e6e0fb-6171-4975-8566-16566328c53e" targetNamespace="http://schemas.microsoft.com/office/2006/metadata/properties" ma:root="true" ma:fieldsID="f3c87ee6ad340aa5ef05108fae80fa96" ns2:_="" ns3:_="">
    <xsd:import namespace="1bff9a39-859f-4818-8595-ccbd2349e1ab"/>
    <xsd:import namespace="29e6e0fb-6171-4975-8566-16566328c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f9a39-859f-4818-8595-ccbd2349e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ea2b4cd-95b5-49d4-80b2-5793d40b0d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6e0fb-6171-4975-8566-16566328c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0fd3ff-1a32-4f28-aaae-634bee19f0f6}" ma:internalName="TaxCatchAll" ma:showField="CatchAllData" ma:web="29e6e0fb-6171-4975-8566-16566328c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e6e0fb-6171-4975-8566-16566328c53e" xsi:nil="true"/>
    <lcf76f155ced4ddcb4097134ff3c332f xmlns="1bff9a39-859f-4818-8595-ccbd2349e1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0CA75E-DD2D-422D-89AF-93CCD4A8E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f9a39-859f-4818-8595-ccbd2349e1ab"/>
    <ds:schemaRef ds:uri="29e6e0fb-6171-4975-8566-16566328c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3D6193-B953-43C4-A5D6-EBD0B07D7A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A0589A-A18C-495E-86F1-815B977AB9C1}">
  <ds:schemaRefs>
    <ds:schemaRef ds:uri="http://schemas.microsoft.com/office/2006/metadata/properties"/>
    <ds:schemaRef ds:uri="http://schemas.microsoft.com/office/infopath/2007/PartnerControls"/>
    <ds:schemaRef ds:uri="29e6e0fb-6171-4975-8566-16566328c53e"/>
    <ds:schemaRef ds:uri="1bff9a39-859f-4818-8595-ccbd2349e1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1022</Words>
  <Characters>5826</Characters>
  <Application>Microsoft Office Word</Application>
  <DocSecurity>4</DocSecurity>
  <Lines>48</Lines>
  <Paragraphs>13</Paragraphs>
  <ScaleCrop>false</ScaleCrop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volontaires@vrac-asso.org</dc:creator>
  <cp:keywords/>
  <dc:description/>
  <cp:lastModifiedBy>Gabrielle DE DIANOUS</cp:lastModifiedBy>
  <cp:revision>198</cp:revision>
  <dcterms:created xsi:type="dcterms:W3CDTF">2024-04-29T14:17:00Z</dcterms:created>
  <dcterms:modified xsi:type="dcterms:W3CDTF">2024-04-30T14:16:00Z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0x01010008F86E525A34004A96E0783E7EE326EF</vt:lpwstr>
  </property>
  <property fmtid="{D5CDD505-2E9C-101B-9397-08002B2CF9AE}" pid="3" name="MediaServiceImageTags">
    <vt:lpwstr/>
  </property>
</Properties>
</file>