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7FCC" w14:textId="049D75AE" w:rsidR="00784965" w:rsidRPr="00D0100E" w:rsidRDefault="00D0100E">
      <w:pPr>
        <w:rPr>
          <w:sz w:val="32"/>
          <w:szCs w:val="32"/>
          <w:u w:val="single"/>
        </w:rPr>
      </w:pPr>
      <w:r w:rsidRPr="00D0100E">
        <w:rPr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4150ED91" wp14:editId="3138B812">
            <wp:simplePos x="0" y="0"/>
            <wp:positionH relativeFrom="column">
              <wp:posOffset>-575945</wp:posOffset>
            </wp:positionH>
            <wp:positionV relativeFrom="paragraph">
              <wp:posOffset>-652145</wp:posOffset>
            </wp:positionV>
            <wp:extent cx="1003935" cy="567055"/>
            <wp:effectExtent l="0" t="0" r="5715" b="4445"/>
            <wp:wrapNone/>
            <wp:docPr id="1" name="Image 1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clipart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935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100E">
        <w:rPr>
          <w:b/>
          <w:bCs/>
          <w:sz w:val="32"/>
          <w:szCs w:val="32"/>
          <w:u w:val="single"/>
        </w:rPr>
        <w:t xml:space="preserve">Recette cuisinée avec des produits de VRAC      </w:t>
      </w:r>
      <w:r w:rsidRPr="00D0100E">
        <w:rPr>
          <w:sz w:val="32"/>
          <w:szCs w:val="32"/>
          <w:u w:val="single"/>
        </w:rPr>
        <w:t xml:space="preserve">                </w:t>
      </w:r>
    </w:p>
    <w:p w14:paraId="7AD852DF" w14:textId="7833C602" w:rsidR="00D0100E" w:rsidRPr="00D0100E" w:rsidRDefault="00D0100E">
      <w:pPr>
        <w:rPr>
          <w:sz w:val="28"/>
          <w:szCs w:val="28"/>
          <w:u w:val="single"/>
        </w:rPr>
      </w:pPr>
      <w:r w:rsidRPr="00D0100E">
        <w:rPr>
          <w:sz w:val="28"/>
          <w:szCs w:val="28"/>
          <w:u w:val="single"/>
        </w:rPr>
        <w:t>Titre de recette :</w:t>
      </w:r>
    </w:p>
    <w:p w14:paraId="75402A4B" w14:textId="62AEB132" w:rsidR="00D0100E" w:rsidRPr="00D0100E" w:rsidRDefault="00D0100E">
      <w:pPr>
        <w:rPr>
          <w:sz w:val="24"/>
          <w:szCs w:val="24"/>
        </w:rPr>
      </w:pPr>
      <w:r w:rsidRPr="00D0100E">
        <w:rPr>
          <w:sz w:val="24"/>
          <w:szCs w:val="24"/>
        </w:rPr>
        <w:t>Nom et prénom :</w:t>
      </w:r>
    </w:p>
    <w:p w14:paraId="62D0BCC1" w14:textId="12A235DD" w:rsidR="00D0100E" w:rsidRPr="00D0100E" w:rsidRDefault="00D0100E">
      <w:pPr>
        <w:rPr>
          <w:sz w:val="24"/>
          <w:szCs w:val="24"/>
        </w:rPr>
      </w:pPr>
      <w:r w:rsidRPr="00D0100E">
        <w:rPr>
          <w:sz w:val="24"/>
          <w:szCs w:val="24"/>
        </w:rPr>
        <w:t>Pour combien des personnes :</w:t>
      </w:r>
    </w:p>
    <w:p w14:paraId="73F90F9C" w14:textId="0D5ABA1B" w:rsidR="00D0100E" w:rsidRPr="00D0100E" w:rsidRDefault="00D0100E">
      <w:pPr>
        <w:rPr>
          <w:sz w:val="24"/>
          <w:szCs w:val="24"/>
        </w:rPr>
      </w:pPr>
      <w:r w:rsidRPr="00D0100E">
        <w:rPr>
          <w:sz w:val="24"/>
          <w:szCs w:val="24"/>
        </w:rPr>
        <w:t>Temps de préparation :</w:t>
      </w:r>
    </w:p>
    <w:p w14:paraId="6CA2607E" w14:textId="27465F55" w:rsidR="00D0100E" w:rsidRPr="00D0100E" w:rsidRDefault="00D0100E">
      <w:pPr>
        <w:rPr>
          <w:sz w:val="28"/>
          <w:szCs w:val="28"/>
        </w:rPr>
      </w:pPr>
      <w:r w:rsidRPr="00D0100E">
        <w:rPr>
          <w:sz w:val="24"/>
          <w:szCs w:val="24"/>
        </w:rPr>
        <w:t>Temps de cuisson :</w:t>
      </w:r>
    </w:p>
    <w:p w14:paraId="51C40D47" w14:textId="4CAF2F94" w:rsidR="00D0100E" w:rsidRPr="00D0100E" w:rsidRDefault="00D0100E">
      <w:pPr>
        <w:rPr>
          <w:sz w:val="28"/>
          <w:szCs w:val="28"/>
          <w:u w:val="single"/>
        </w:rPr>
      </w:pPr>
      <w:r w:rsidRPr="00D0100E">
        <w:rPr>
          <w:sz w:val="28"/>
          <w:szCs w:val="28"/>
          <w:u w:val="single"/>
        </w:rPr>
        <w:t xml:space="preserve">Ingrédients </w:t>
      </w:r>
      <w:r w:rsidRPr="00D0100E">
        <w:rPr>
          <w:color w:val="FF0000"/>
          <w:sz w:val="28"/>
          <w:szCs w:val="28"/>
          <w:u w:val="single"/>
        </w:rPr>
        <w:t>(ex : Huile d’olive – 2 cuillères à soupe)</w:t>
      </w:r>
    </w:p>
    <w:p w14:paraId="77C10F70" w14:textId="447A3140" w:rsidR="00D0100E" w:rsidRDefault="00D0100E"/>
    <w:p w14:paraId="1EC03DF1" w14:textId="50150A49" w:rsidR="00D0100E" w:rsidRDefault="00D0100E"/>
    <w:p w14:paraId="52387426" w14:textId="5ACCC9A4" w:rsidR="00D0100E" w:rsidRDefault="00D0100E"/>
    <w:p w14:paraId="7D6091BC" w14:textId="7CC3CE7B" w:rsidR="00D0100E" w:rsidRDefault="00D0100E"/>
    <w:p w14:paraId="7ED5482E" w14:textId="573F0485" w:rsidR="00D0100E" w:rsidRDefault="00D0100E"/>
    <w:p w14:paraId="279D4D3E" w14:textId="58A8FEB7" w:rsidR="00D0100E" w:rsidRDefault="00D0100E"/>
    <w:p w14:paraId="66409F59" w14:textId="582E169C" w:rsidR="00D0100E" w:rsidRDefault="00D0100E"/>
    <w:p w14:paraId="7B26537B" w14:textId="085D9CB5" w:rsidR="00D0100E" w:rsidRDefault="00D0100E"/>
    <w:p w14:paraId="0A518B86" w14:textId="756236E5" w:rsidR="00D0100E" w:rsidRDefault="00D0100E"/>
    <w:p w14:paraId="53E0D744" w14:textId="73AF3114" w:rsidR="00D0100E" w:rsidRDefault="00D0100E"/>
    <w:p w14:paraId="22FAC341" w14:textId="2E70946B" w:rsidR="00D0100E" w:rsidRDefault="00D0100E"/>
    <w:p w14:paraId="5F66CE8A" w14:textId="060E7102" w:rsidR="00D0100E" w:rsidRDefault="00D0100E"/>
    <w:p w14:paraId="73120A47" w14:textId="2BD1B5ED" w:rsidR="00D0100E" w:rsidRDefault="00D0100E"/>
    <w:p w14:paraId="13D22D0B" w14:textId="0EC5730F" w:rsidR="00D0100E" w:rsidRDefault="00D0100E"/>
    <w:p w14:paraId="61A69CA6" w14:textId="52096750" w:rsidR="00D0100E" w:rsidRDefault="00D0100E"/>
    <w:p w14:paraId="25CC2F23" w14:textId="253905CB" w:rsidR="00D0100E" w:rsidRDefault="00D0100E"/>
    <w:p w14:paraId="179FF971" w14:textId="4DC791C0" w:rsidR="00D0100E" w:rsidRDefault="00D0100E"/>
    <w:p w14:paraId="4A1E1F2E" w14:textId="0C12E170" w:rsidR="00D0100E" w:rsidRDefault="00D0100E"/>
    <w:p w14:paraId="6E75D69E" w14:textId="461DF1F2" w:rsidR="00D0100E" w:rsidRDefault="00D0100E"/>
    <w:p w14:paraId="4A352C6C" w14:textId="7CD14F73" w:rsidR="00D0100E" w:rsidRDefault="00D0100E"/>
    <w:p w14:paraId="20667676" w14:textId="56027D17" w:rsidR="00D0100E" w:rsidRDefault="00D0100E"/>
    <w:p w14:paraId="182BF70A" w14:textId="453EFD41" w:rsidR="00D0100E" w:rsidRDefault="00D0100E"/>
    <w:p w14:paraId="612894CD" w14:textId="32C564AC" w:rsidR="00D0100E" w:rsidRPr="00D0100E" w:rsidRDefault="00D0100E">
      <w:pPr>
        <w:rPr>
          <w:sz w:val="28"/>
          <w:szCs w:val="28"/>
        </w:rPr>
      </w:pPr>
    </w:p>
    <w:p w14:paraId="123D4F35" w14:textId="6C1A3AE3" w:rsidR="00D0100E" w:rsidRPr="00D0100E" w:rsidRDefault="00D0100E">
      <w:pPr>
        <w:rPr>
          <w:sz w:val="28"/>
          <w:szCs w:val="28"/>
          <w:u w:val="single"/>
        </w:rPr>
      </w:pPr>
      <w:r w:rsidRPr="00D0100E">
        <w:rPr>
          <w:sz w:val="28"/>
          <w:szCs w:val="28"/>
          <w:u w:val="single"/>
        </w:rPr>
        <w:lastRenderedPageBreak/>
        <w:t>Instructions :</w:t>
      </w:r>
    </w:p>
    <w:p w14:paraId="22963E5F" w14:textId="77777777" w:rsidR="00D0100E" w:rsidRDefault="00D0100E"/>
    <w:sectPr w:rsidR="00D01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0E"/>
    <w:rsid w:val="004D0280"/>
    <w:rsid w:val="00695D0B"/>
    <w:rsid w:val="00D0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3C462"/>
  <w15:chartTrackingRefBased/>
  <w15:docId w15:val="{49AD0B1E-3DF0-4B3F-90E4-4FB196972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</Words>
  <Characters>226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VRAC Association</dc:creator>
  <cp:keywords/>
  <dc:description/>
  <cp:lastModifiedBy>VRAC Association</cp:lastModifiedBy>
  <cp:revision>1</cp:revision>
  <dcterms:created xsi:type="dcterms:W3CDTF">2021-04-21T10:22:00Z</dcterms:created>
  <dcterms:modified xsi:type="dcterms:W3CDTF">2021-04-21T10:27:00Z</dcterms:modified>
</cp:coreProperties>
</file>